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14100D4D"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D84BD0">
        <w:rPr>
          <w:rFonts w:ascii="Arial" w:hAnsi="Arial" w:cs="Arial"/>
          <w:b/>
          <w:sz w:val="24"/>
          <w:szCs w:val="24"/>
          <w:lang w:eastAsia="zh-CN"/>
        </w:rPr>
        <w:t>xxx</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F93FD3">
        <w:rPr>
          <w:rFonts w:ascii="Arial" w:eastAsia="MS Mincho" w:hAnsi="Arial" w:cs="Arial"/>
          <w:b/>
          <w:sz w:val="24"/>
          <w:szCs w:val="24"/>
        </w:rPr>
        <w:t>02942</w:t>
      </w:r>
    </w:p>
    <w:p w14:paraId="0ED16545" w14:textId="4F80A09A" w:rsidR="0068254F" w:rsidRPr="00881E60" w:rsidRDefault="00F93FD3"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w:t>
      </w:r>
      <w:r w:rsidR="00EF3FF4">
        <w:rPr>
          <w:rFonts w:ascii="Arial" w:hAnsi="Arial"/>
          <w:b/>
          <w:sz w:val="24"/>
          <w:szCs w:val="24"/>
          <w:lang w:eastAsia="zh-CN"/>
        </w:rPr>
        <w:t xml:space="preserve">, </w:t>
      </w:r>
      <w:r>
        <w:rPr>
          <w:rFonts w:ascii="Arial" w:hAnsi="Arial"/>
          <w:b/>
          <w:sz w:val="24"/>
          <w:szCs w:val="24"/>
          <w:lang w:eastAsia="zh-CN"/>
        </w:rPr>
        <w:t>Greece, 27 February -03</w:t>
      </w:r>
      <w:r w:rsidR="00EF3FF4" w:rsidRPr="00EF3FF4">
        <w:rPr>
          <w:rFonts w:ascii="Arial" w:hAnsi="Arial"/>
          <w:b/>
          <w:sz w:val="24"/>
          <w:szCs w:val="24"/>
          <w:lang w:eastAsia="zh-CN"/>
        </w:rPr>
        <w:t xml:space="preserve"> </w:t>
      </w:r>
      <w:r>
        <w:rPr>
          <w:rFonts w:ascii="Arial" w:hAnsi="Arial"/>
          <w:b/>
          <w:sz w:val="24"/>
          <w:szCs w:val="24"/>
          <w:lang w:eastAsia="zh-CN"/>
        </w:rPr>
        <w:t xml:space="preserve">March, </w:t>
      </w:r>
      <w:r w:rsidR="00EF3FF4" w:rsidRPr="00EF3FF4">
        <w:rPr>
          <w:rFonts w:ascii="Arial" w:hAnsi="Arial"/>
          <w:b/>
          <w:sz w:val="24"/>
          <w:szCs w:val="24"/>
          <w:lang w:eastAsia="zh-CN"/>
        </w:rPr>
        <w:t>202</w:t>
      </w:r>
      <w:r w:rsidR="009F3B10">
        <w:rPr>
          <w:rFonts w:ascii="Arial" w:hAnsi="Arial"/>
          <w:b/>
          <w:sz w:val="24"/>
          <w:szCs w:val="24"/>
          <w:lang w:eastAsia="zh-CN"/>
        </w:rPr>
        <w:t>3</w:t>
      </w:r>
    </w:p>
    <w:p w14:paraId="1226C057" w14:textId="130689A9"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93FD3" w:rsidRPr="00F93FD3">
        <w:rPr>
          <w:rFonts w:ascii="Arial" w:hAnsi="Arial" w:cs="Arial"/>
          <w:sz w:val="22"/>
          <w:lang w:eastAsia="zh-CN"/>
        </w:rPr>
        <w:t>WF for 8Rx UE performance requirements</w:t>
      </w:r>
    </w:p>
    <w:p w14:paraId="73AD8CE3" w14:textId="3B30104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93FD3">
        <w:rPr>
          <w:rFonts w:ascii="Arial" w:hAnsi="Arial" w:cs="Arial"/>
          <w:sz w:val="22"/>
          <w:lang w:eastAsia="zh-CN"/>
        </w:rPr>
        <w:t>9.6.7</w:t>
      </w:r>
    </w:p>
    <w:p w14:paraId="6402E503" w14:textId="445E231F" w:rsidR="00D84BD0" w:rsidRPr="00F93FD3"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F93FD3">
        <w:rPr>
          <w:rFonts w:ascii="Arial" w:hAnsi="Arial" w:cs="Arial"/>
          <w:sz w:val="22"/>
        </w:rPr>
        <w:t xml:space="preserve">Huawei, </w:t>
      </w:r>
      <w:proofErr w:type="spellStart"/>
      <w:r w:rsidR="00F93FD3">
        <w:rPr>
          <w:rFonts w:ascii="Arial" w:hAnsi="Arial" w:cs="Arial"/>
          <w:sz w:val="22"/>
        </w:rPr>
        <w:t>HiSilicon</w:t>
      </w:r>
      <w:proofErr w:type="spellEnd"/>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7D27B11" w:rsidR="00EF3FF4" w:rsidRDefault="00F93FD3" w:rsidP="003E08FC">
      <w:pPr>
        <w:pStyle w:val="1"/>
      </w:pPr>
      <w:r>
        <w:t xml:space="preserve">1 General </w:t>
      </w:r>
    </w:p>
    <w:p w14:paraId="20C8013C" w14:textId="77777777" w:rsidR="00F93FD3" w:rsidRPr="00F93FD3" w:rsidRDefault="00F93FD3" w:rsidP="00F93FD3"/>
    <w:p w14:paraId="4EE534E7" w14:textId="65479CB2" w:rsidR="00F93FD3" w:rsidRPr="00D32D85" w:rsidRDefault="00F93FD3" w:rsidP="00F93FD3">
      <w:pPr>
        <w:rPr>
          <w:rFonts w:eastAsia="Malgun Gothic"/>
          <w:b/>
          <w:u w:val="single"/>
          <w:lang w:eastAsia="ko-KR"/>
        </w:rPr>
      </w:pPr>
      <w:r w:rsidRPr="00D25B78">
        <w:rPr>
          <w:b/>
          <w:u w:val="single"/>
          <w:lang w:eastAsia="ko-KR"/>
        </w:rPr>
        <w:t>Issue 1-1: Whether to consider CA requirements</w:t>
      </w:r>
    </w:p>
    <w:p w14:paraId="4E8005BB" w14:textId="77777777" w:rsidR="00F93FD3" w:rsidRPr="00F93FD3" w:rsidRDefault="00F93FD3" w:rsidP="00F93FD3">
      <w:pPr>
        <w:pStyle w:val="af"/>
        <w:numPr>
          <w:ilvl w:val="0"/>
          <w:numId w:val="32"/>
        </w:numPr>
        <w:overflowPunct/>
        <w:autoSpaceDE/>
        <w:autoSpaceDN/>
        <w:adjustRightInd/>
        <w:spacing w:after="120"/>
        <w:ind w:firstLineChars="0"/>
        <w:textAlignment w:val="auto"/>
        <w:rPr>
          <w:rFonts w:eastAsia="宋体"/>
          <w:szCs w:val="24"/>
          <w:lang w:eastAsia="zh-CN"/>
        </w:rPr>
      </w:pPr>
      <w:r w:rsidRPr="00F93FD3">
        <w:rPr>
          <w:rFonts w:eastAsia="宋体"/>
          <w:szCs w:val="24"/>
          <w:lang w:eastAsia="zh-CN"/>
        </w:rPr>
        <w:t>Focus on single CC performance requirements definition now</w:t>
      </w:r>
    </w:p>
    <w:p w14:paraId="2068AE87" w14:textId="77777777" w:rsidR="00F93FD3" w:rsidRPr="00F93FD3" w:rsidRDefault="00F93FD3" w:rsidP="00F93FD3">
      <w:pPr>
        <w:pStyle w:val="af"/>
        <w:numPr>
          <w:ilvl w:val="0"/>
          <w:numId w:val="32"/>
        </w:numPr>
        <w:overflowPunct/>
        <w:autoSpaceDE/>
        <w:autoSpaceDN/>
        <w:adjustRightInd/>
        <w:spacing w:after="120"/>
        <w:ind w:firstLineChars="0"/>
        <w:textAlignment w:val="auto"/>
        <w:rPr>
          <w:rFonts w:eastAsia="宋体"/>
          <w:szCs w:val="24"/>
          <w:lang w:eastAsia="zh-CN"/>
        </w:rPr>
      </w:pPr>
      <w:r w:rsidRPr="00F93FD3">
        <w:rPr>
          <w:rFonts w:eastAsia="宋体"/>
          <w:szCs w:val="24"/>
          <w:lang w:eastAsia="zh-CN"/>
        </w:rPr>
        <w:t>Discuss CA scenario after RF session agrees to define any CA band combination(s</w:t>
      </w:r>
      <w:r w:rsidRPr="00F93FD3">
        <w:rPr>
          <w:rFonts w:eastAsia="宋体" w:hint="eastAsia"/>
          <w:szCs w:val="24"/>
          <w:lang w:eastAsia="zh-CN"/>
        </w:rPr>
        <w:t>)</w:t>
      </w:r>
      <w:r w:rsidRPr="00F93FD3">
        <w:rPr>
          <w:rFonts w:eastAsia="宋体"/>
          <w:szCs w:val="24"/>
          <w:lang w:eastAsia="zh-CN"/>
        </w:rPr>
        <w:t xml:space="preserve"> for 8Rx</w:t>
      </w:r>
    </w:p>
    <w:p w14:paraId="6AFC317B" w14:textId="77777777" w:rsidR="00F93FD3" w:rsidRDefault="00F93FD3" w:rsidP="00F93FD3">
      <w:pPr>
        <w:rPr>
          <w:i/>
          <w:color w:val="0070C0"/>
          <w:lang w:eastAsia="zh-CN"/>
        </w:rPr>
      </w:pPr>
    </w:p>
    <w:p w14:paraId="68031D9D" w14:textId="2948B55F" w:rsidR="00F93FD3" w:rsidRPr="00D25B78" w:rsidRDefault="00F93FD3" w:rsidP="00F93FD3">
      <w:pPr>
        <w:rPr>
          <w:b/>
          <w:u w:val="single"/>
          <w:lang w:eastAsia="ko-KR"/>
        </w:rPr>
      </w:pPr>
      <w:r w:rsidRPr="00D25B78">
        <w:rPr>
          <w:b/>
          <w:u w:val="single"/>
          <w:lang w:eastAsia="ko-KR"/>
        </w:rPr>
        <w:t>Issue 1-</w:t>
      </w:r>
      <w:r>
        <w:rPr>
          <w:b/>
          <w:u w:val="single"/>
          <w:lang w:eastAsia="ko-KR"/>
        </w:rPr>
        <w:t>2</w:t>
      </w:r>
      <w:r w:rsidRPr="00D25B78">
        <w:rPr>
          <w:b/>
          <w:u w:val="single"/>
          <w:lang w:eastAsia="ko-KR"/>
        </w:rPr>
        <w:t xml:space="preserve">: </w:t>
      </w:r>
      <w:r>
        <w:rPr>
          <w:b/>
          <w:u w:val="single"/>
          <w:lang w:eastAsia="ko-KR"/>
        </w:rPr>
        <w:t>Duplex mode</w:t>
      </w:r>
    </w:p>
    <w:p w14:paraId="49FDE741" w14:textId="37965539" w:rsidR="00F93FD3" w:rsidRPr="00F93FD3" w:rsidRDefault="00F93FD3" w:rsidP="00F93FD3">
      <w:pPr>
        <w:pStyle w:val="af"/>
        <w:numPr>
          <w:ilvl w:val="0"/>
          <w:numId w:val="32"/>
        </w:numPr>
        <w:overflowPunct/>
        <w:autoSpaceDE/>
        <w:autoSpaceDN/>
        <w:adjustRightInd/>
        <w:spacing w:after="120"/>
        <w:ind w:firstLineChars="0"/>
        <w:textAlignment w:val="auto"/>
        <w:rPr>
          <w:rFonts w:eastAsia="宋体"/>
          <w:szCs w:val="24"/>
          <w:lang w:eastAsia="zh-CN"/>
        </w:rPr>
      </w:pPr>
      <w:r w:rsidRPr="00F93FD3">
        <w:rPr>
          <w:rFonts w:eastAsia="宋体"/>
          <w:szCs w:val="24"/>
          <w:lang w:eastAsia="zh-CN"/>
        </w:rPr>
        <w:t>Focus on TDD and then define requirements for FDD when RF session has conclusion for FDD</w:t>
      </w:r>
    </w:p>
    <w:p w14:paraId="2C9D7CAF" w14:textId="77777777" w:rsidR="00F93FD3" w:rsidRDefault="00F93FD3" w:rsidP="00F93FD3">
      <w:pPr>
        <w:rPr>
          <w:b/>
          <w:u w:val="single"/>
          <w:lang w:eastAsia="ko-KR"/>
        </w:rPr>
      </w:pPr>
    </w:p>
    <w:p w14:paraId="2034A623" w14:textId="7DD27B13" w:rsidR="004125B4" w:rsidRPr="004125B4" w:rsidRDefault="00F93FD3" w:rsidP="00F93FD3">
      <w:pPr>
        <w:rPr>
          <w:rFonts w:eastAsia="Malgun Gothic"/>
          <w:b/>
          <w:u w:val="single"/>
          <w:lang w:eastAsia="ko-KR"/>
        </w:rPr>
      </w:pPr>
      <w:r w:rsidRPr="00D25B78">
        <w:rPr>
          <w:b/>
          <w:u w:val="single"/>
          <w:lang w:eastAsia="ko-KR"/>
        </w:rPr>
        <w:t>Issue 1</w:t>
      </w:r>
      <w:r>
        <w:rPr>
          <w:b/>
          <w:u w:val="single"/>
          <w:lang w:eastAsia="ko-KR"/>
        </w:rPr>
        <w:t>-3</w:t>
      </w:r>
      <w:r w:rsidRPr="00D25B78">
        <w:rPr>
          <w:b/>
          <w:u w:val="single"/>
          <w:lang w:eastAsia="ko-KR"/>
        </w:rPr>
        <w:t xml:space="preserve">: </w:t>
      </w:r>
      <w:r>
        <w:rPr>
          <w:b/>
          <w:u w:val="single"/>
          <w:lang w:eastAsia="ko-KR"/>
        </w:rPr>
        <w:t>EVM</w:t>
      </w:r>
      <w:r w:rsidR="00BE0C05">
        <w:rPr>
          <w:b/>
          <w:u w:val="single"/>
          <w:lang w:eastAsia="ko-KR"/>
        </w:rPr>
        <w:t xml:space="preserve"> </w:t>
      </w:r>
      <w:r w:rsidR="00BE0C05" w:rsidRPr="00C170B8">
        <w:rPr>
          <w:b/>
          <w:highlight w:val="yellow"/>
          <w:u w:val="single"/>
          <w:lang w:eastAsia="ko-KR"/>
        </w:rPr>
        <w:t>for PDSCH</w:t>
      </w:r>
      <w:r w:rsidR="005E1E00">
        <w:rPr>
          <w:b/>
          <w:u w:val="single"/>
          <w:lang w:eastAsia="ko-KR"/>
        </w:rPr>
        <w:t xml:space="preserve"> and SDR simulation</w:t>
      </w:r>
    </w:p>
    <w:p w14:paraId="5687B3FD" w14:textId="77777777" w:rsidR="00F93FD3" w:rsidRPr="00037A6A" w:rsidRDefault="00F93FD3" w:rsidP="007679DB">
      <w:pPr>
        <w:pStyle w:val="af"/>
        <w:numPr>
          <w:ilvl w:val="0"/>
          <w:numId w:val="32"/>
        </w:numPr>
        <w:overflowPunct/>
        <w:autoSpaceDE/>
        <w:autoSpaceDN/>
        <w:adjustRightInd/>
        <w:spacing w:after="120"/>
        <w:ind w:firstLineChars="0"/>
        <w:textAlignment w:val="auto"/>
        <w:rPr>
          <w:rFonts w:eastAsia="宋体"/>
          <w:szCs w:val="24"/>
          <w:lang w:eastAsia="zh-CN"/>
        </w:rPr>
      </w:pPr>
      <w:r w:rsidRPr="00037A6A">
        <w:rPr>
          <w:rFonts w:eastAsia="宋体"/>
          <w:szCs w:val="24"/>
          <w:lang w:eastAsia="zh-CN"/>
        </w:rPr>
        <w:t xml:space="preserve">Tx EVM = 6% for up to 64QAM   </w:t>
      </w:r>
    </w:p>
    <w:p w14:paraId="2F10CA9A" w14:textId="77777777" w:rsidR="00F93FD3" w:rsidRPr="00037A6A" w:rsidRDefault="00F93FD3" w:rsidP="007679DB">
      <w:pPr>
        <w:pStyle w:val="af"/>
        <w:numPr>
          <w:ilvl w:val="0"/>
          <w:numId w:val="32"/>
        </w:numPr>
        <w:overflowPunct/>
        <w:autoSpaceDE/>
        <w:autoSpaceDN/>
        <w:adjustRightInd/>
        <w:spacing w:after="120"/>
        <w:ind w:firstLineChars="0"/>
        <w:textAlignment w:val="auto"/>
        <w:rPr>
          <w:rFonts w:eastAsia="宋体"/>
          <w:szCs w:val="24"/>
          <w:lang w:eastAsia="zh-CN"/>
        </w:rPr>
      </w:pPr>
      <w:r w:rsidRPr="00037A6A">
        <w:rPr>
          <w:rFonts w:eastAsia="宋体"/>
          <w:szCs w:val="24"/>
          <w:lang w:eastAsia="zh-CN"/>
        </w:rPr>
        <w:t>Tx EVM = 3% for 256QAM</w:t>
      </w:r>
    </w:p>
    <w:p w14:paraId="48CC34A2" w14:textId="4E3185D1" w:rsidR="00F93FD3" w:rsidRDefault="00F93FD3" w:rsidP="007679DB">
      <w:pPr>
        <w:pStyle w:val="af"/>
        <w:numPr>
          <w:ilvl w:val="0"/>
          <w:numId w:val="32"/>
        </w:numPr>
        <w:overflowPunct/>
        <w:autoSpaceDE/>
        <w:autoSpaceDN/>
        <w:adjustRightInd/>
        <w:spacing w:after="120"/>
        <w:ind w:firstLineChars="0"/>
        <w:textAlignment w:val="auto"/>
        <w:rPr>
          <w:rFonts w:eastAsia="宋体"/>
          <w:szCs w:val="24"/>
          <w:lang w:eastAsia="zh-CN"/>
        </w:rPr>
      </w:pPr>
      <w:r w:rsidRPr="00037A6A">
        <w:rPr>
          <w:rFonts w:eastAsia="宋体"/>
          <w:szCs w:val="24"/>
          <w:lang w:eastAsia="zh-CN"/>
        </w:rPr>
        <w:t>Tx EVM = 2.5% for 1024QAM</w:t>
      </w:r>
    </w:p>
    <w:p w14:paraId="5CE77DD0" w14:textId="77777777" w:rsidR="00F93FD3" w:rsidRPr="00F93FD3" w:rsidRDefault="00F93FD3" w:rsidP="00F93FD3">
      <w:pPr>
        <w:pStyle w:val="af"/>
        <w:overflowPunct/>
        <w:autoSpaceDE/>
        <w:autoSpaceDN/>
        <w:adjustRightInd/>
        <w:spacing w:after="120"/>
        <w:ind w:left="1440" w:firstLineChars="0" w:firstLine="0"/>
        <w:textAlignment w:val="auto"/>
        <w:rPr>
          <w:rFonts w:eastAsia="宋体"/>
          <w:szCs w:val="24"/>
          <w:lang w:eastAsia="zh-CN"/>
        </w:rPr>
      </w:pPr>
    </w:p>
    <w:p w14:paraId="5D0BFF12" w14:textId="1647E5A2" w:rsidR="00F93FD3" w:rsidRPr="00D25B78" w:rsidRDefault="00F93FD3" w:rsidP="00F93FD3">
      <w:pPr>
        <w:rPr>
          <w:b/>
          <w:u w:val="single"/>
          <w:lang w:eastAsia="ko-KR"/>
        </w:rPr>
      </w:pPr>
      <w:r w:rsidRPr="00D25B78">
        <w:rPr>
          <w:b/>
          <w:u w:val="single"/>
          <w:lang w:eastAsia="ko-KR"/>
        </w:rPr>
        <w:t>Issue 1</w:t>
      </w:r>
      <w:r>
        <w:rPr>
          <w:b/>
          <w:u w:val="single"/>
          <w:lang w:eastAsia="ko-KR"/>
        </w:rPr>
        <w:t>-4</w:t>
      </w:r>
      <w:r w:rsidRPr="00D25B78">
        <w:rPr>
          <w:b/>
          <w:u w:val="single"/>
          <w:lang w:eastAsia="ko-KR"/>
        </w:rPr>
        <w:t xml:space="preserve">: Whether to </w:t>
      </w:r>
      <w:r>
        <w:rPr>
          <w:rFonts w:hint="eastAsia"/>
          <w:b/>
          <w:u w:val="single"/>
          <w:lang w:eastAsia="zh-CN"/>
        </w:rPr>
        <w:t>define</w:t>
      </w:r>
      <w:r>
        <w:rPr>
          <w:b/>
          <w:u w:val="single"/>
          <w:lang w:eastAsia="ko-KR"/>
        </w:rPr>
        <w:t xml:space="preserve"> PDCCH</w:t>
      </w:r>
      <w:r w:rsidRPr="00D25B78">
        <w:rPr>
          <w:b/>
          <w:u w:val="single"/>
          <w:lang w:eastAsia="ko-KR"/>
        </w:rPr>
        <w:t xml:space="preserve"> requirements</w:t>
      </w:r>
    </w:p>
    <w:p w14:paraId="4046AEE3" w14:textId="73B9B946" w:rsidR="00F93FD3" w:rsidRPr="00D25B78" w:rsidRDefault="00F93FD3" w:rsidP="00F93FD3">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FFS whether to consider PDCCH requirements</w:t>
      </w:r>
    </w:p>
    <w:p w14:paraId="53836AFC" w14:textId="552924CA" w:rsidR="00F93FD3" w:rsidRDefault="00F93FD3" w:rsidP="00F93FD3"/>
    <w:p w14:paraId="39917C76" w14:textId="2D8B20AC" w:rsidR="00F93FD3" w:rsidRDefault="00F93FD3" w:rsidP="00F93FD3">
      <w:pPr>
        <w:rPr>
          <w:b/>
          <w:u w:val="single"/>
          <w:lang w:eastAsia="ko-KR"/>
        </w:rPr>
      </w:pPr>
      <w:r w:rsidRPr="00D25B78">
        <w:rPr>
          <w:b/>
          <w:u w:val="single"/>
          <w:lang w:eastAsia="ko-KR"/>
        </w:rPr>
        <w:t>Issue 1</w:t>
      </w:r>
      <w:r>
        <w:rPr>
          <w:b/>
          <w:u w:val="single"/>
          <w:lang w:eastAsia="ko-KR"/>
        </w:rPr>
        <w:t>-5</w:t>
      </w:r>
      <w:r w:rsidRPr="00D25B78">
        <w:rPr>
          <w:b/>
          <w:u w:val="single"/>
          <w:lang w:eastAsia="ko-KR"/>
        </w:rPr>
        <w:t xml:space="preserve">: </w:t>
      </w:r>
      <w:r>
        <w:rPr>
          <w:b/>
          <w:u w:val="single"/>
          <w:lang w:eastAsia="ko-KR"/>
        </w:rPr>
        <w:t>PDCCH</w:t>
      </w:r>
      <w:r w:rsidRPr="00D25B78">
        <w:rPr>
          <w:b/>
          <w:u w:val="single"/>
          <w:lang w:eastAsia="ko-KR"/>
        </w:rPr>
        <w:t xml:space="preserve"> </w:t>
      </w:r>
      <w:r>
        <w:rPr>
          <w:b/>
          <w:u w:val="single"/>
          <w:lang w:eastAsia="ko-KR"/>
        </w:rPr>
        <w:t>simulation assumptions (If agreed)</w:t>
      </w:r>
    </w:p>
    <w:p w14:paraId="4D711EFB" w14:textId="2B9B846B" w:rsidR="00F93FD3" w:rsidRPr="00F93FD3" w:rsidRDefault="00F93FD3" w:rsidP="00F93FD3">
      <w:pPr>
        <w:pStyle w:val="af"/>
        <w:numPr>
          <w:ilvl w:val="0"/>
          <w:numId w:val="32"/>
        </w:numPr>
        <w:overflowPunct/>
        <w:autoSpaceDE/>
        <w:autoSpaceDN/>
        <w:adjustRightInd/>
        <w:spacing w:after="120"/>
        <w:ind w:firstLineChars="0"/>
        <w:textAlignment w:val="auto"/>
        <w:rPr>
          <w:rFonts w:eastAsia="宋体"/>
          <w:szCs w:val="24"/>
          <w:lang w:eastAsia="zh-CN"/>
        </w:rPr>
      </w:pPr>
      <w:r w:rsidRPr="00F93FD3">
        <w:rPr>
          <w:rFonts w:eastAsia="宋体" w:hint="eastAsia"/>
          <w:szCs w:val="24"/>
          <w:lang w:eastAsia="zh-CN"/>
        </w:rPr>
        <w:t>O</w:t>
      </w:r>
      <w:r w:rsidRPr="00F93FD3">
        <w:rPr>
          <w:rFonts w:eastAsia="宋体"/>
          <w:szCs w:val="24"/>
          <w:lang w:eastAsia="zh-CN"/>
        </w:rPr>
        <w:t>ption 1</w:t>
      </w:r>
    </w:p>
    <w:p w14:paraId="1D60898B" w14:textId="77777777" w:rsidR="00F93FD3" w:rsidRPr="00F93FD3" w:rsidRDefault="00F93FD3" w:rsidP="00F93FD3">
      <w:pPr>
        <w:pStyle w:val="af"/>
        <w:numPr>
          <w:ilvl w:val="1"/>
          <w:numId w:val="32"/>
        </w:numPr>
        <w:overflowPunct/>
        <w:autoSpaceDE/>
        <w:autoSpaceDN/>
        <w:adjustRightInd/>
        <w:spacing w:after="120"/>
        <w:ind w:firstLineChars="0"/>
        <w:textAlignment w:val="auto"/>
        <w:rPr>
          <w:rFonts w:eastAsia="宋体"/>
          <w:szCs w:val="24"/>
          <w:lang w:eastAsia="zh-CN"/>
        </w:rPr>
      </w:pPr>
      <w:r w:rsidRPr="00F93FD3">
        <w:rPr>
          <w:rFonts w:eastAsia="宋体"/>
          <w:szCs w:val="24"/>
          <w:lang w:eastAsia="zh-CN"/>
        </w:rPr>
        <w:t>FR1 TDD, 40 MHz/30 kHz</w:t>
      </w:r>
    </w:p>
    <w:tbl>
      <w:tblPr>
        <w:tblStyle w:val="a6"/>
        <w:tblW w:w="9625" w:type="dxa"/>
        <w:tblLayout w:type="fixed"/>
        <w:tblLook w:val="04A0" w:firstRow="1" w:lastRow="0" w:firstColumn="1" w:lastColumn="0" w:noHBand="0" w:noVBand="1"/>
      </w:tblPr>
      <w:tblGrid>
        <w:gridCol w:w="625"/>
        <w:gridCol w:w="900"/>
        <w:gridCol w:w="810"/>
        <w:gridCol w:w="720"/>
        <w:gridCol w:w="810"/>
        <w:gridCol w:w="810"/>
        <w:gridCol w:w="1350"/>
        <w:gridCol w:w="1080"/>
        <w:gridCol w:w="810"/>
        <w:gridCol w:w="630"/>
        <w:gridCol w:w="1080"/>
      </w:tblGrid>
      <w:tr w:rsidR="00F93FD3" w:rsidRPr="001D77AC" w14:paraId="3095BE8D" w14:textId="77777777" w:rsidTr="009032DD">
        <w:tc>
          <w:tcPr>
            <w:tcW w:w="625" w:type="dxa"/>
          </w:tcPr>
          <w:p w14:paraId="1B8968B3" w14:textId="77777777" w:rsidR="00F93FD3" w:rsidRPr="001D77AC" w:rsidRDefault="00F93FD3" w:rsidP="009032DD">
            <w:pPr>
              <w:pStyle w:val="TAH"/>
            </w:pPr>
            <w:r w:rsidRPr="001D77AC">
              <w:t xml:space="preserve">Test </w:t>
            </w:r>
            <w:proofErr w:type="spellStart"/>
            <w:r>
              <w:t>num</w:t>
            </w:r>
            <w:proofErr w:type="spellEnd"/>
          </w:p>
        </w:tc>
        <w:tc>
          <w:tcPr>
            <w:tcW w:w="900" w:type="dxa"/>
          </w:tcPr>
          <w:p w14:paraId="01824E48" w14:textId="77777777" w:rsidR="00F93FD3" w:rsidRDefault="00F93FD3" w:rsidP="009032DD">
            <w:pPr>
              <w:pStyle w:val="TAH"/>
            </w:pPr>
            <w:proofErr w:type="spellStart"/>
            <w:r>
              <w:t>Interleaver</w:t>
            </w:r>
            <w:proofErr w:type="spellEnd"/>
          </w:p>
          <w:p w14:paraId="7F01DCEB" w14:textId="77777777" w:rsidR="00F93FD3" w:rsidRPr="001D77AC" w:rsidRDefault="00F93FD3" w:rsidP="009032DD">
            <w:pPr>
              <w:pStyle w:val="TAH"/>
            </w:pPr>
            <w:r>
              <w:t>size</w:t>
            </w:r>
          </w:p>
        </w:tc>
        <w:tc>
          <w:tcPr>
            <w:tcW w:w="810" w:type="dxa"/>
          </w:tcPr>
          <w:p w14:paraId="05852F7E" w14:textId="77777777" w:rsidR="00F93FD3" w:rsidRDefault="00F93FD3" w:rsidP="009032DD">
            <w:pPr>
              <w:pStyle w:val="TAH"/>
            </w:pPr>
            <w:r>
              <w:t>REG bundle size</w:t>
            </w:r>
          </w:p>
        </w:tc>
        <w:tc>
          <w:tcPr>
            <w:tcW w:w="720" w:type="dxa"/>
          </w:tcPr>
          <w:p w14:paraId="617BA70C" w14:textId="77777777" w:rsidR="00F93FD3" w:rsidRPr="001D77AC" w:rsidRDefault="00F93FD3" w:rsidP="009032DD">
            <w:pPr>
              <w:pStyle w:val="TAH"/>
            </w:pPr>
            <w:r>
              <w:t>CORESET RB</w:t>
            </w:r>
          </w:p>
        </w:tc>
        <w:tc>
          <w:tcPr>
            <w:tcW w:w="810" w:type="dxa"/>
          </w:tcPr>
          <w:p w14:paraId="5FC472FD" w14:textId="77777777" w:rsidR="00F93FD3" w:rsidRPr="001D77AC" w:rsidRDefault="00F93FD3" w:rsidP="009032DD">
            <w:pPr>
              <w:pStyle w:val="TAH"/>
            </w:pPr>
            <w:r>
              <w:t>CORESET duration</w:t>
            </w:r>
          </w:p>
        </w:tc>
        <w:tc>
          <w:tcPr>
            <w:tcW w:w="810" w:type="dxa"/>
          </w:tcPr>
          <w:p w14:paraId="0E7C48E0" w14:textId="77777777" w:rsidR="00F93FD3" w:rsidRPr="001D77AC" w:rsidRDefault="00F93FD3" w:rsidP="009032DD">
            <w:pPr>
              <w:pStyle w:val="TAH"/>
            </w:pPr>
            <w:proofErr w:type="spellStart"/>
            <w:r>
              <w:t>Aggrega-tion</w:t>
            </w:r>
            <w:proofErr w:type="spellEnd"/>
            <w:r>
              <w:t xml:space="preserve"> level</w:t>
            </w:r>
          </w:p>
        </w:tc>
        <w:tc>
          <w:tcPr>
            <w:tcW w:w="1350" w:type="dxa"/>
          </w:tcPr>
          <w:p w14:paraId="5104819B" w14:textId="77777777" w:rsidR="00F93FD3" w:rsidRPr="001D77AC" w:rsidRDefault="00F93FD3" w:rsidP="009032DD">
            <w:pPr>
              <w:pStyle w:val="TAH"/>
            </w:pPr>
            <w:r w:rsidRPr="001D77AC">
              <w:t>Propagation condition</w:t>
            </w:r>
          </w:p>
        </w:tc>
        <w:tc>
          <w:tcPr>
            <w:tcW w:w="1080" w:type="dxa"/>
          </w:tcPr>
          <w:p w14:paraId="34ECF50B" w14:textId="77777777" w:rsidR="00F93FD3" w:rsidRPr="001D77AC" w:rsidRDefault="00F93FD3" w:rsidP="009032DD">
            <w:pPr>
              <w:pStyle w:val="TAH"/>
            </w:pPr>
            <w:r>
              <w:t>Antenna config</w:t>
            </w:r>
          </w:p>
        </w:tc>
        <w:tc>
          <w:tcPr>
            <w:tcW w:w="810" w:type="dxa"/>
          </w:tcPr>
          <w:p w14:paraId="018189C1" w14:textId="77777777" w:rsidR="00F93FD3" w:rsidRDefault="00F93FD3" w:rsidP="009032DD">
            <w:pPr>
              <w:pStyle w:val="TAH"/>
            </w:pPr>
            <w:r>
              <w:t>DCI</w:t>
            </w:r>
          </w:p>
          <w:p w14:paraId="618E7406" w14:textId="77777777" w:rsidR="00F93FD3" w:rsidRDefault="00F93FD3" w:rsidP="009032DD">
            <w:pPr>
              <w:pStyle w:val="TAH"/>
            </w:pPr>
            <w:r>
              <w:t>format</w:t>
            </w:r>
          </w:p>
        </w:tc>
        <w:tc>
          <w:tcPr>
            <w:tcW w:w="630" w:type="dxa"/>
          </w:tcPr>
          <w:p w14:paraId="3105EBE3" w14:textId="77777777" w:rsidR="00F93FD3" w:rsidRDefault="00F93FD3" w:rsidP="009032DD">
            <w:pPr>
              <w:pStyle w:val="TAH"/>
            </w:pPr>
            <w:r>
              <w:t>Info</w:t>
            </w:r>
          </w:p>
          <w:p w14:paraId="4B37435F" w14:textId="77777777" w:rsidR="00F93FD3" w:rsidRDefault="00F93FD3" w:rsidP="009032DD">
            <w:pPr>
              <w:pStyle w:val="TAH"/>
            </w:pPr>
            <w:r>
              <w:t>Bit</w:t>
            </w:r>
          </w:p>
        </w:tc>
        <w:tc>
          <w:tcPr>
            <w:tcW w:w="1080" w:type="dxa"/>
          </w:tcPr>
          <w:p w14:paraId="22208089" w14:textId="77777777" w:rsidR="00F93FD3" w:rsidRDefault="00F93FD3" w:rsidP="009032DD">
            <w:pPr>
              <w:pStyle w:val="TAH"/>
            </w:pPr>
            <w:r>
              <w:t xml:space="preserve">SNR (dB) @ 1% </w:t>
            </w:r>
          </w:p>
          <w:p w14:paraId="53EFC642" w14:textId="77777777" w:rsidR="00F93FD3" w:rsidRPr="001D77AC" w:rsidRDefault="00F93FD3" w:rsidP="009032DD">
            <w:pPr>
              <w:pStyle w:val="TAH"/>
            </w:pPr>
            <w:r>
              <w:t>Pm-</w:t>
            </w:r>
            <w:proofErr w:type="spellStart"/>
            <w:r>
              <w:t>dsg</w:t>
            </w:r>
            <w:proofErr w:type="spellEnd"/>
          </w:p>
        </w:tc>
      </w:tr>
      <w:tr w:rsidR="00F93FD3" w:rsidRPr="001D77AC" w14:paraId="095D5B29" w14:textId="77777777" w:rsidTr="009032DD">
        <w:tc>
          <w:tcPr>
            <w:tcW w:w="625" w:type="dxa"/>
          </w:tcPr>
          <w:p w14:paraId="7BBBE243" w14:textId="77777777" w:rsidR="00F93FD3" w:rsidRPr="001D77AC" w:rsidRDefault="00F93FD3" w:rsidP="009032DD">
            <w:pPr>
              <w:pStyle w:val="TAC"/>
            </w:pPr>
            <w:r>
              <w:t>1</w:t>
            </w:r>
          </w:p>
        </w:tc>
        <w:tc>
          <w:tcPr>
            <w:tcW w:w="900" w:type="dxa"/>
          </w:tcPr>
          <w:p w14:paraId="71E429A2" w14:textId="77777777" w:rsidR="00F93FD3" w:rsidRPr="001D77AC" w:rsidRDefault="00F93FD3" w:rsidP="009032DD">
            <w:pPr>
              <w:pStyle w:val="TAC"/>
            </w:pPr>
            <w:r>
              <w:t>3</w:t>
            </w:r>
          </w:p>
          <w:p w14:paraId="591E3173" w14:textId="77777777" w:rsidR="00F93FD3" w:rsidRPr="001D77AC" w:rsidRDefault="00F93FD3" w:rsidP="009032DD">
            <w:pPr>
              <w:pStyle w:val="TAC"/>
            </w:pPr>
          </w:p>
        </w:tc>
        <w:tc>
          <w:tcPr>
            <w:tcW w:w="810" w:type="dxa"/>
          </w:tcPr>
          <w:p w14:paraId="765BDD85" w14:textId="77777777" w:rsidR="00F93FD3" w:rsidRDefault="00F93FD3" w:rsidP="009032DD">
            <w:pPr>
              <w:pStyle w:val="TAC"/>
            </w:pPr>
            <w:r>
              <w:t>2</w:t>
            </w:r>
          </w:p>
        </w:tc>
        <w:tc>
          <w:tcPr>
            <w:tcW w:w="720" w:type="dxa"/>
          </w:tcPr>
          <w:p w14:paraId="3D4E21DD" w14:textId="77777777" w:rsidR="00F93FD3" w:rsidRPr="001D77AC" w:rsidRDefault="00F93FD3" w:rsidP="009032DD">
            <w:pPr>
              <w:pStyle w:val="TAC"/>
            </w:pPr>
            <w:r>
              <w:t>102</w:t>
            </w:r>
          </w:p>
        </w:tc>
        <w:tc>
          <w:tcPr>
            <w:tcW w:w="810" w:type="dxa"/>
          </w:tcPr>
          <w:p w14:paraId="79760083" w14:textId="77777777" w:rsidR="00F93FD3" w:rsidRPr="001D77AC" w:rsidRDefault="00F93FD3" w:rsidP="009032DD">
            <w:pPr>
              <w:pStyle w:val="TAC"/>
            </w:pPr>
            <w:r>
              <w:t>1</w:t>
            </w:r>
          </w:p>
        </w:tc>
        <w:tc>
          <w:tcPr>
            <w:tcW w:w="810" w:type="dxa"/>
          </w:tcPr>
          <w:p w14:paraId="3EFE8AA4" w14:textId="77777777" w:rsidR="00F93FD3" w:rsidRPr="001D77AC" w:rsidRDefault="00F93FD3" w:rsidP="009032DD">
            <w:pPr>
              <w:pStyle w:val="TAC"/>
            </w:pPr>
            <w:r>
              <w:t>2</w:t>
            </w:r>
          </w:p>
        </w:tc>
        <w:tc>
          <w:tcPr>
            <w:tcW w:w="1350" w:type="dxa"/>
          </w:tcPr>
          <w:p w14:paraId="46198288" w14:textId="77777777" w:rsidR="00F93FD3" w:rsidRPr="001D77AC" w:rsidRDefault="00F93FD3" w:rsidP="009032DD">
            <w:pPr>
              <w:pStyle w:val="TAC"/>
            </w:pPr>
            <w:r>
              <w:t>TDLA30-10</w:t>
            </w:r>
          </w:p>
        </w:tc>
        <w:tc>
          <w:tcPr>
            <w:tcW w:w="1080" w:type="dxa"/>
          </w:tcPr>
          <w:p w14:paraId="5BB163C9" w14:textId="77777777" w:rsidR="00F93FD3" w:rsidRPr="001D77AC" w:rsidRDefault="00F93FD3" w:rsidP="009032DD">
            <w:pPr>
              <w:pStyle w:val="TAC"/>
            </w:pPr>
            <w:r>
              <w:t>1</w:t>
            </w:r>
            <w:r w:rsidRPr="001D77AC">
              <w:t>x</w:t>
            </w:r>
            <w:r>
              <w:t>8</w:t>
            </w:r>
            <w:r w:rsidRPr="001D77AC">
              <w:t xml:space="preserve"> ULA Low</w:t>
            </w:r>
          </w:p>
        </w:tc>
        <w:tc>
          <w:tcPr>
            <w:tcW w:w="810" w:type="dxa"/>
          </w:tcPr>
          <w:p w14:paraId="3F4E01B1" w14:textId="77777777" w:rsidR="00F93FD3" w:rsidRPr="001D77AC" w:rsidRDefault="00F93FD3" w:rsidP="009032DD">
            <w:pPr>
              <w:pStyle w:val="TAC"/>
            </w:pPr>
            <w:r>
              <w:t>1_0</w:t>
            </w:r>
          </w:p>
        </w:tc>
        <w:tc>
          <w:tcPr>
            <w:tcW w:w="630" w:type="dxa"/>
          </w:tcPr>
          <w:p w14:paraId="2EA3BDD1" w14:textId="77777777" w:rsidR="00F93FD3" w:rsidRPr="001D77AC" w:rsidRDefault="00F93FD3" w:rsidP="009032DD">
            <w:pPr>
              <w:pStyle w:val="TAC"/>
            </w:pPr>
            <w:r>
              <w:t>41</w:t>
            </w:r>
          </w:p>
        </w:tc>
        <w:tc>
          <w:tcPr>
            <w:tcW w:w="1080" w:type="dxa"/>
          </w:tcPr>
          <w:p w14:paraId="5AB5BE96" w14:textId="77777777" w:rsidR="00F93FD3" w:rsidRPr="001D77AC" w:rsidRDefault="00F93FD3" w:rsidP="009032DD">
            <w:pPr>
              <w:pStyle w:val="TAC"/>
            </w:pPr>
            <w:r>
              <w:t>New</w:t>
            </w:r>
          </w:p>
        </w:tc>
      </w:tr>
      <w:tr w:rsidR="00F93FD3" w:rsidRPr="001D77AC" w14:paraId="58FA9096" w14:textId="77777777" w:rsidTr="009032DD">
        <w:tc>
          <w:tcPr>
            <w:tcW w:w="625" w:type="dxa"/>
          </w:tcPr>
          <w:p w14:paraId="5D7EDF20" w14:textId="77777777" w:rsidR="00F93FD3" w:rsidRPr="001D77AC" w:rsidRDefault="00F93FD3" w:rsidP="009032DD">
            <w:pPr>
              <w:pStyle w:val="TAC"/>
            </w:pPr>
            <w:r>
              <w:t>2</w:t>
            </w:r>
          </w:p>
        </w:tc>
        <w:tc>
          <w:tcPr>
            <w:tcW w:w="900" w:type="dxa"/>
          </w:tcPr>
          <w:p w14:paraId="6742C768" w14:textId="77777777" w:rsidR="00F93FD3" w:rsidRDefault="00F93FD3" w:rsidP="009032DD">
            <w:pPr>
              <w:pStyle w:val="TAC"/>
            </w:pPr>
            <w:r>
              <w:t>3</w:t>
            </w:r>
          </w:p>
        </w:tc>
        <w:tc>
          <w:tcPr>
            <w:tcW w:w="810" w:type="dxa"/>
          </w:tcPr>
          <w:p w14:paraId="07E8D97F" w14:textId="77777777" w:rsidR="00F93FD3" w:rsidRDefault="00F93FD3" w:rsidP="009032DD">
            <w:pPr>
              <w:pStyle w:val="TAC"/>
            </w:pPr>
            <w:r>
              <w:t>2</w:t>
            </w:r>
          </w:p>
        </w:tc>
        <w:tc>
          <w:tcPr>
            <w:tcW w:w="720" w:type="dxa"/>
          </w:tcPr>
          <w:p w14:paraId="0AEC8228" w14:textId="77777777" w:rsidR="00F93FD3" w:rsidRDefault="00F93FD3" w:rsidP="009032DD">
            <w:pPr>
              <w:pStyle w:val="TAC"/>
            </w:pPr>
            <w:r>
              <w:t>102</w:t>
            </w:r>
          </w:p>
        </w:tc>
        <w:tc>
          <w:tcPr>
            <w:tcW w:w="810" w:type="dxa"/>
          </w:tcPr>
          <w:p w14:paraId="2E49E1AB" w14:textId="77777777" w:rsidR="00F93FD3" w:rsidRPr="001D77AC" w:rsidRDefault="00F93FD3" w:rsidP="009032DD">
            <w:pPr>
              <w:pStyle w:val="TAC"/>
            </w:pPr>
            <w:r>
              <w:t>1</w:t>
            </w:r>
          </w:p>
        </w:tc>
        <w:tc>
          <w:tcPr>
            <w:tcW w:w="810" w:type="dxa"/>
          </w:tcPr>
          <w:p w14:paraId="63632C3E" w14:textId="77777777" w:rsidR="00F93FD3" w:rsidRPr="001D77AC" w:rsidRDefault="00F93FD3" w:rsidP="009032DD">
            <w:pPr>
              <w:pStyle w:val="TAC"/>
            </w:pPr>
            <w:r>
              <w:t>4</w:t>
            </w:r>
          </w:p>
        </w:tc>
        <w:tc>
          <w:tcPr>
            <w:tcW w:w="1350" w:type="dxa"/>
          </w:tcPr>
          <w:p w14:paraId="6EA53F88" w14:textId="77777777" w:rsidR="00F93FD3" w:rsidRPr="001D77AC" w:rsidRDefault="00F93FD3" w:rsidP="009032DD">
            <w:pPr>
              <w:pStyle w:val="TAC"/>
            </w:pPr>
            <w:r>
              <w:t>TDLA30-10</w:t>
            </w:r>
          </w:p>
        </w:tc>
        <w:tc>
          <w:tcPr>
            <w:tcW w:w="1080" w:type="dxa"/>
          </w:tcPr>
          <w:p w14:paraId="54832BA8" w14:textId="77777777" w:rsidR="00F93FD3" w:rsidRPr="001D77AC" w:rsidRDefault="00F93FD3" w:rsidP="009032DD">
            <w:pPr>
              <w:pStyle w:val="TAC"/>
            </w:pPr>
            <w:r>
              <w:t>1</w:t>
            </w:r>
            <w:r w:rsidRPr="001D77AC">
              <w:t>x</w:t>
            </w:r>
            <w:r>
              <w:t>8</w:t>
            </w:r>
            <w:r w:rsidRPr="001D77AC">
              <w:t xml:space="preserve"> ULA Low</w:t>
            </w:r>
          </w:p>
        </w:tc>
        <w:tc>
          <w:tcPr>
            <w:tcW w:w="810" w:type="dxa"/>
          </w:tcPr>
          <w:p w14:paraId="472EB18F" w14:textId="77777777" w:rsidR="00F93FD3" w:rsidRPr="001D77AC" w:rsidRDefault="00F93FD3" w:rsidP="009032DD">
            <w:pPr>
              <w:pStyle w:val="TAC"/>
            </w:pPr>
            <w:r>
              <w:t>1_1</w:t>
            </w:r>
          </w:p>
        </w:tc>
        <w:tc>
          <w:tcPr>
            <w:tcW w:w="630" w:type="dxa"/>
          </w:tcPr>
          <w:p w14:paraId="655E9982" w14:textId="77777777" w:rsidR="00F93FD3" w:rsidRPr="001D77AC" w:rsidRDefault="00F93FD3" w:rsidP="009032DD">
            <w:pPr>
              <w:pStyle w:val="TAC"/>
            </w:pPr>
            <w:r>
              <w:t>53</w:t>
            </w:r>
          </w:p>
        </w:tc>
        <w:tc>
          <w:tcPr>
            <w:tcW w:w="1080" w:type="dxa"/>
          </w:tcPr>
          <w:p w14:paraId="7933F2E7" w14:textId="77777777" w:rsidR="00F93FD3" w:rsidRPr="001D77AC" w:rsidRDefault="00F93FD3" w:rsidP="009032DD">
            <w:pPr>
              <w:pStyle w:val="TAC"/>
            </w:pPr>
            <w:r>
              <w:t>New</w:t>
            </w:r>
          </w:p>
        </w:tc>
      </w:tr>
      <w:tr w:rsidR="00F93FD3" w:rsidRPr="001D77AC" w14:paraId="2129F314" w14:textId="77777777" w:rsidTr="009032DD">
        <w:tc>
          <w:tcPr>
            <w:tcW w:w="625" w:type="dxa"/>
          </w:tcPr>
          <w:p w14:paraId="1F89B052" w14:textId="77777777" w:rsidR="00F93FD3" w:rsidRPr="001D77AC" w:rsidRDefault="00F93FD3" w:rsidP="009032DD">
            <w:pPr>
              <w:pStyle w:val="TAC"/>
            </w:pPr>
            <w:r>
              <w:t>3</w:t>
            </w:r>
          </w:p>
        </w:tc>
        <w:tc>
          <w:tcPr>
            <w:tcW w:w="900" w:type="dxa"/>
          </w:tcPr>
          <w:p w14:paraId="003E0DDD" w14:textId="77777777" w:rsidR="00F93FD3" w:rsidRDefault="00F93FD3" w:rsidP="009032DD">
            <w:pPr>
              <w:pStyle w:val="TAC"/>
            </w:pPr>
            <w:r>
              <w:t>3</w:t>
            </w:r>
          </w:p>
        </w:tc>
        <w:tc>
          <w:tcPr>
            <w:tcW w:w="810" w:type="dxa"/>
          </w:tcPr>
          <w:p w14:paraId="67A6831E" w14:textId="77777777" w:rsidR="00F93FD3" w:rsidRDefault="00F93FD3" w:rsidP="009032DD">
            <w:pPr>
              <w:pStyle w:val="TAC"/>
            </w:pPr>
            <w:r>
              <w:t>6</w:t>
            </w:r>
          </w:p>
        </w:tc>
        <w:tc>
          <w:tcPr>
            <w:tcW w:w="720" w:type="dxa"/>
          </w:tcPr>
          <w:p w14:paraId="7A00F9B3" w14:textId="77777777" w:rsidR="00F93FD3" w:rsidRDefault="00F93FD3" w:rsidP="009032DD">
            <w:pPr>
              <w:pStyle w:val="TAC"/>
            </w:pPr>
            <w:r>
              <w:t>90</w:t>
            </w:r>
          </w:p>
        </w:tc>
        <w:tc>
          <w:tcPr>
            <w:tcW w:w="810" w:type="dxa"/>
          </w:tcPr>
          <w:p w14:paraId="12785485" w14:textId="77777777" w:rsidR="00F93FD3" w:rsidRPr="001D77AC" w:rsidRDefault="00F93FD3" w:rsidP="009032DD">
            <w:pPr>
              <w:pStyle w:val="TAC"/>
            </w:pPr>
            <w:r>
              <w:t>1</w:t>
            </w:r>
          </w:p>
        </w:tc>
        <w:tc>
          <w:tcPr>
            <w:tcW w:w="810" w:type="dxa"/>
          </w:tcPr>
          <w:p w14:paraId="2D4F3BF9" w14:textId="77777777" w:rsidR="00F93FD3" w:rsidRPr="001D77AC" w:rsidRDefault="00F93FD3" w:rsidP="009032DD">
            <w:pPr>
              <w:pStyle w:val="TAC"/>
            </w:pPr>
            <w:r>
              <w:t>8</w:t>
            </w:r>
          </w:p>
        </w:tc>
        <w:tc>
          <w:tcPr>
            <w:tcW w:w="1350" w:type="dxa"/>
          </w:tcPr>
          <w:p w14:paraId="53BC8823" w14:textId="77777777" w:rsidR="00F93FD3" w:rsidRPr="001D77AC" w:rsidRDefault="00F93FD3" w:rsidP="009032DD">
            <w:pPr>
              <w:pStyle w:val="TAC"/>
            </w:pPr>
            <w:r>
              <w:t>TDLA30-10</w:t>
            </w:r>
          </w:p>
        </w:tc>
        <w:tc>
          <w:tcPr>
            <w:tcW w:w="1080" w:type="dxa"/>
          </w:tcPr>
          <w:p w14:paraId="02BF87E7" w14:textId="77777777" w:rsidR="00F93FD3" w:rsidRPr="001D77AC" w:rsidRDefault="00F93FD3" w:rsidP="009032DD">
            <w:pPr>
              <w:pStyle w:val="TAC"/>
            </w:pPr>
            <w:r w:rsidRPr="001D77AC">
              <w:t>2x</w:t>
            </w:r>
            <w:r>
              <w:t>8</w:t>
            </w:r>
            <w:r w:rsidRPr="001D77AC">
              <w:t xml:space="preserve"> ULA Low</w:t>
            </w:r>
          </w:p>
        </w:tc>
        <w:tc>
          <w:tcPr>
            <w:tcW w:w="810" w:type="dxa"/>
          </w:tcPr>
          <w:p w14:paraId="08CD4C96" w14:textId="77777777" w:rsidR="00F93FD3" w:rsidRPr="001D77AC" w:rsidRDefault="00F93FD3" w:rsidP="009032DD">
            <w:pPr>
              <w:pStyle w:val="TAC"/>
            </w:pPr>
            <w:r>
              <w:t>1_1</w:t>
            </w:r>
          </w:p>
        </w:tc>
        <w:tc>
          <w:tcPr>
            <w:tcW w:w="630" w:type="dxa"/>
          </w:tcPr>
          <w:p w14:paraId="46FFDBA7" w14:textId="77777777" w:rsidR="00F93FD3" w:rsidRPr="001D77AC" w:rsidRDefault="00F93FD3" w:rsidP="009032DD">
            <w:pPr>
              <w:pStyle w:val="TAC"/>
            </w:pPr>
            <w:r>
              <w:t>53</w:t>
            </w:r>
          </w:p>
        </w:tc>
        <w:tc>
          <w:tcPr>
            <w:tcW w:w="1080" w:type="dxa"/>
          </w:tcPr>
          <w:p w14:paraId="609A793D" w14:textId="77777777" w:rsidR="00F93FD3" w:rsidRPr="001D77AC" w:rsidRDefault="00F93FD3" w:rsidP="009032DD">
            <w:pPr>
              <w:pStyle w:val="TAC"/>
            </w:pPr>
            <w:r>
              <w:t>New</w:t>
            </w:r>
          </w:p>
        </w:tc>
      </w:tr>
      <w:tr w:rsidR="00F93FD3" w:rsidRPr="001D77AC" w14:paraId="3679D0E4" w14:textId="77777777" w:rsidTr="009032DD">
        <w:tc>
          <w:tcPr>
            <w:tcW w:w="625" w:type="dxa"/>
          </w:tcPr>
          <w:p w14:paraId="615EF88A" w14:textId="77777777" w:rsidR="00F93FD3" w:rsidRPr="001D77AC" w:rsidRDefault="00F93FD3" w:rsidP="009032DD">
            <w:pPr>
              <w:pStyle w:val="TAC"/>
            </w:pPr>
            <w:r>
              <w:t>4</w:t>
            </w:r>
          </w:p>
        </w:tc>
        <w:tc>
          <w:tcPr>
            <w:tcW w:w="900" w:type="dxa"/>
          </w:tcPr>
          <w:p w14:paraId="1371C1C4" w14:textId="77777777" w:rsidR="00F93FD3" w:rsidRDefault="00F93FD3" w:rsidP="009032DD">
            <w:pPr>
              <w:pStyle w:val="TAC"/>
            </w:pPr>
            <w:r>
              <w:t>NA</w:t>
            </w:r>
          </w:p>
        </w:tc>
        <w:tc>
          <w:tcPr>
            <w:tcW w:w="810" w:type="dxa"/>
          </w:tcPr>
          <w:p w14:paraId="0E234ACE" w14:textId="77777777" w:rsidR="00F93FD3" w:rsidRDefault="00F93FD3" w:rsidP="009032DD">
            <w:pPr>
              <w:pStyle w:val="TAC"/>
            </w:pPr>
            <w:r>
              <w:t>6</w:t>
            </w:r>
          </w:p>
        </w:tc>
        <w:tc>
          <w:tcPr>
            <w:tcW w:w="720" w:type="dxa"/>
          </w:tcPr>
          <w:p w14:paraId="7AF98910" w14:textId="77777777" w:rsidR="00F93FD3" w:rsidRDefault="00F93FD3" w:rsidP="009032DD">
            <w:pPr>
              <w:pStyle w:val="TAC"/>
            </w:pPr>
            <w:r>
              <w:t>48</w:t>
            </w:r>
          </w:p>
        </w:tc>
        <w:tc>
          <w:tcPr>
            <w:tcW w:w="810" w:type="dxa"/>
          </w:tcPr>
          <w:p w14:paraId="520C2EE9" w14:textId="77777777" w:rsidR="00F93FD3" w:rsidRPr="001D77AC" w:rsidRDefault="00F93FD3" w:rsidP="009032DD">
            <w:pPr>
              <w:pStyle w:val="TAC"/>
            </w:pPr>
            <w:r>
              <w:t>2</w:t>
            </w:r>
          </w:p>
        </w:tc>
        <w:tc>
          <w:tcPr>
            <w:tcW w:w="810" w:type="dxa"/>
          </w:tcPr>
          <w:p w14:paraId="3870837A" w14:textId="77777777" w:rsidR="00F93FD3" w:rsidRDefault="00F93FD3" w:rsidP="009032DD">
            <w:pPr>
              <w:pStyle w:val="TAC"/>
            </w:pPr>
            <w:r>
              <w:t>16</w:t>
            </w:r>
          </w:p>
        </w:tc>
        <w:tc>
          <w:tcPr>
            <w:tcW w:w="1350" w:type="dxa"/>
          </w:tcPr>
          <w:p w14:paraId="4F70A933" w14:textId="77777777" w:rsidR="00F93FD3" w:rsidRPr="001D77AC" w:rsidRDefault="00F93FD3" w:rsidP="009032DD">
            <w:pPr>
              <w:pStyle w:val="TAC"/>
            </w:pPr>
            <w:r>
              <w:t>TDLA30-10</w:t>
            </w:r>
          </w:p>
        </w:tc>
        <w:tc>
          <w:tcPr>
            <w:tcW w:w="1080" w:type="dxa"/>
          </w:tcPr>
          <w:p w14:paraId="3017E71D" w14:textId="77777777" w:rsidR="00F93FD3" w:rsidRPr="001D77AC" w:rsidRDefault="00F93FD3" w:rsidP="009032DD">
            <w:pPr>
              <w:pStyle w:val="TAC"/>
            </w:pPr>
            <w:r>
              <w:t>1</w:t>
            </w:r>
            <w:r w:rsidRPr="001D77AC">
              <w:t>x</w:t>
            </w:r>
            <w:r>
              <w:t>8</w:t>
            </w:r>
            <w:r w:rsidRPr="001D77AC">
              <w:t xml:space="preserve"> ULA Low</w:t>
            </w:r>
            <w:r>
              <w:t xml:space="preserve"> </w:t>
            </w:r>
          </w:p>
        </w:tc>
        <w:tc>
          <w:tcPr>
            <w:tcW w:w="810" w:type="dxa"/>
          </w:tcPr>
          <w:p w14:paraId="200A185B" w14:textId="77777777" w:rsidR="00F93FD3" w:rsidRDefault="00F93FD3" w:rsidP="009032DD">
            <w:pPr>
              <w:pStyle w:val="TAC"/>
            </w:pPr>
            <w:r>
              <w:t>1_0</w:t>
            </w:r>
          </w:p>
        </w:tc>
        <w:tc>
          <w:tcPr>
            <w:tcW w:w="630" w:type="dxa"/>
          </w:tcPr>
          <w:p w14:paraId="3E552636" w14:textId="77777777" w:rsidR="00F93FD3" w:rsidRDefault="00F93FD3" w:rsidP="009032DD">
            <w:pPr>
              <w:pStyle w:val="TAC"/>
            </w:pPr>
            <w:r>
              <w:t>41</w:t>
            </w:r>
          </w:p>
        </w:tc>
        <w:tc>
          <w:tcPr>
            <w:tcW w:w="1080" w:type="dxa"/>
          </w:tcPr>
          <w:p w14:paraId="63A7C693" w14:textId="77777777" w:rsidR="00F93FD3" w:rsidRPr="001D77AC" w:rsidRDefault="00F93FD3" w:rsidP="009032DD">
            <w:pPr>
              <w:pStyle w:val="TAC"/>
            </w:pPr>
            <w:r>
              <w:t xml:space="preserve"> New            </w:t>
            </w:r>
          </w:p>
        </w:tc>
      </w:tr>
    </w:tbl>
    <w:p w14:paraId="7A4F8C59" w14:textId="77777777" w:rsidR="00F93FD3" w:rsidRPr="007A3944" w:rsidRDefault="00F93FD3" w:rsidP="00F93FD3">
      <w:pPr>
        <w:pStyle w:val="af"/>
        <w:widowControl w:val="0"/>
        <w:overflowPunct/>
        <w:autoSpaceDE/>
        <w:autoSpaceDN/>
        <w:adjustRightInd/>
        <w:spacing w:after="0"/>
        <w:ind w:left="720" w:firstLineChars="0" w:firstLine="0"/>
        <w:jc w:val="both"/>
        <w:textAlignment w:val="auto"/>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F93FD3" w:rsidRPr="00C25669" w14:paraId="206578E7" w14:textId="77777777" w:rsidTr="009032DD">
        <w:trPr>
          <w:jc w:val="center"/>
        </w:trPr>
        <w:tc>
          <w:tcPr>
            <w:tcW w:w="3235" w:type="dxa"/>
            <w:tcBorders>
              <w:bottom w:val="nil"/>
            </w:tcBorders>
            <w:vAlign w:val="center"/>
          </w:tcPr>
          <w:p w14:paraId="58C82426" w14:textId="77777777" w:rsidR="00F93FD3" w:rsidRPr="00C25669" w:rsidRDefault="00F93FD3" w:rsidP="009032DD">
            <w:pPr>
              <w:keepNext/>
              <w:keepLines/>
              <w:spacing w:after="0"/>
              <w:jc w:val="center"/>
              <w:rPr>
                <w:rFonts w:ascii="Arial" w:eastAsia="?? ??" w:hAnsi="Arial" w:cs="Arial"/>
                <w:b/>
                <w:sz w:val="18"/>
              </w:rPr>
            </w:pPr>
            <w:bookmarkStart w:id="0" w:name="_Hlk117780654"/>
            <w:r w:rsidRPr="00C25669">
              <w:rPr>
                <w:rFonts w:ascii="Arial" w:eastAsia="?? ??" w:hAnsi="Arial" w:cs="Arial"/>
                <w:b/>
                <w:sz w:val="18"/>
              </w:rPr>
              <w:lastRenderedPageBreak/>
              <w:t>Parameter</w:t>
            </w:r>
          </w:p>
        </w:tc>
        <w:tc>
          <w:tcPr>
            <w:tcW w:w="1093" w:type="dxa"/>
            <w:tcBorders>
              <w:bottom w:val="nil"/>
            </w:tcBorders>
            <w:vAlign w:val="center"/>
          </w:tcPr>
          <w:p w14:paraId="111F9C5A" w14:textId="77777777" w:rsidR="00F93FD3" w:rsidRPr="00C25669" w:rsidRDefault="00F93FD3" w:rsidP="009032DD">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04BDD44F" w14:textId="77777777" w:rsidR="00F93FD3" w:rsidRPr="00C25669" w:rsidRDefault="00F93FD3" w:rsidP="009032DD">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186833D" w14:textId="77777777" w:rsidR="00F93FD3" w:rsidRPr="00C25669" w:rsidRDefault="00F93FD3" w:rsidP="009032DD">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F93FD3" w:rsidRPr="00C25669" w14:paraId="7BD46679" w14:textId="77777777" w:rsidTr="009032DD">
        <w:trPr>
          <w:cantSplit/>
          <w:trHeight w:val="62"/>
          <w:jc w:val="center"/>
        </w:trPr>
        <w:tc>
          <w:tcPr>
            <w:tcW w:w="3235" w:type="dxa"/>
            <w:vAlign w:val="center"/>
          </w:tcPr>
          <w:p w14:paraId="6FDC032B" w14:textId="77777777" w:rsidR="00F93FD3" w:rsidRPr="00C25669" w:rsidRDefault="00F93FD3" w:rsidP="009032DD">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6727860" w14:textId="77777777" w:rsidR="00F93FD3" w:rsidRPr="00C25669" w:rsidRDefault="00F93FD3" w:rsidP="009032DD">
            <w:pPr>
              <w:keepNext/>
              <w:keepLines/>
              <w:spacing w:after="0"/>
              <w:jc w:val="center"/>
              <w:rPr>
                <w:rFonts w:ascii="Arial" w:eastAsia="?? ??" w:hAnsi="Arial" w:cs="v5.0.0"/>
                <w:sz w:val="18"/>
              </w:rPr>
            </w:pPr>
          </w:p>
        </w:tc>
        <w:tc>
          <w:tcPr>
            <w:tcW w:w="2992" w:type="dxa"/>
            <w:gridSpan w:val="3"/>
            <w:vAlign w:val="center"/>
          </w:tcPr>
          <w:p w14:paraId="5080E4BF" w14:textId="77777777" w:rsidR="00F93FD3" w:rsidRPr="00C25669" w:rsidRDefault="00F93FD3" w:rsidP="009032DD">
            <w:pPr>
              <w:keepNext/>
              <w:keepLines/>
              <w:spacing w:after="0"/>
              <w:jc w:val="center"/>
              <w:rPr>
                <w:rFonts w:ascii="Arial" w:eastAsia="?? ??" w:hAnsi="Arial" w:cs="v5.0.0"/>
                <w:sz w:val="18"/>
              </w:rPr>
            </w:pPr>
            <w:r w:rsidRPr="00C25669">
              <w:rPr>
                <w:rFonts w:ascii="Arial" w:hAnsi="Arial"/>
                <w:sz w:val="18"/>
              </w:rPr>
              <w:t>FR1.30-1</w:t>
            </w:r>
          </w:p>
        </w:tc>
      </w:tr>
      <w:tr w:rsidR="00F93FD3" w:rsidRPr="00C25669" w14:paraId="26617E55" w14:textId="77777777" w:rsidTr="009032DD">
        <w:trPr>
          <w:cantSplit/>
          <w:jc w:val="center"/>
        </w:trPr>
        <w:tc>
          <w:tcPr>
            <w:tcW w:w="3235" w:type="dxa"/>
            <w:vAlign w:val="center"/>
          </w:tcPr>
          <w:p w14:paraId="1E6C3029" w14:textId="77777777" w:rsidR="00F93FD3" w:rsidRPr="00C25669" w:rsidRDefault="00F93FD3" w:rsidP="009032DD">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378066A4" w14:textId="77777777" w:rsidR="00F93FD3" w:rsidRPr="00C25669" w:rsidRDefault="00F93FD3" w:rsidP="009032DD">
            <w:pPr>
              <w:keepNext/>
              <w:keepLines/>
              <w:spacing w:after="0"/>
              <w:jc w:val="center"/>
              <w:rPr>
                <w:rFonts w:ascii="Arial" w:eastAsia="?? ??" w:hAnsi="Arial" w:cs="v5.0.0"/>
                <w:sz w:val="18"/>
              </w:rPr>
            </w:pPr>
          </w:p>
        </w:tc>
        <w:tc>
          <w:tcPr>
            <w:tcW w:w="1527" w:type="dxa"/>
            <w:vAlign w:val="center"/>
          </w:tcPr>
          <w:p w14:paraId="53EE81EF" w14:textId="77777777" w:rsidR="00F93FD3" w:rsidRPr="00C25669" w:rsidRDefault="00F93FD3" w:rsidP="009032DD">
            <w:pPr>
              <w:keepNext/>
              <w:keepLines/>
              <w:spacing w:after="0"/>
              <w:jc w:val="center"/>
              <w:rPr>
                <w:rFonts w:ascii="Arial" w:hAnsi="Arial"/>
                <w:sz w:val="18"/>
              </w:rPr>
            </w:pPr>
            <w:r w:rsidRPr="00C25669">
              <w:rPr>
                <w:rFonts w:ascii="Arial" w:hAnsi="Arial"/>
                <w:sz w:val="18"/>
              </w:rPr>
              <w:t xml:space="preserve">Test </w:t>
            </w:r>
            <w:r>
              <w:rPr>
                <w:rFonts w:ascii="Arial" w:hAnsi="Arial"/>
                <w:sz w:val="18"/>
              </w:rPr>
              <w:t>4</w:t>
            </w:r>
            <w:r w:rsidRPr="00C25669">
              <w:rPr>
                <w:rFonts w:ascii="Arial" w:hAnsi="Arial"/>
                <w:sz w:val="18"/>
              </w:rPr>
              <w:t>: Non-interleaved</w:t>
            </w:r>
          </w:p>
          <w:p w14:paraId="7FFB9E4A" w14:textId="77777777" w:rsidR="00F93FD3" w:rsidRPr="00C25669" w:rsidRDefault="00F93FD3" w:rsidP="009032DD">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72F46F5F" w14:textId="77777777" w:rsidR="00F93FD3" w:rsidRPr="00C25669" w:rsidRDefault="00F93FD3" w:rsidP="009032DD">
            <w:pPr>
              <w:keepNext/>
              <w:keepLines/>
              <w:spacing w:after="0"/>
              <w:jc w:val="center"/>
              <w:rPr>
                <w:rFonts w:ascii="Arial" w:hAnsi="Arial"/>
                <w:sz w:val="18"/>
              </w:rPr>
            </w:pPr>
            <w:r w:rsidRPr="00C25669">
              <w:rPr>
                <w:rFonts w:ascii="Arial" w:hAnsi="Arial"/>
                <w:sz w:val="18"/>
              </w:rPr>
              <w:t>Interleaved</w:t>
            </w:r>
          </w:p>
        </w:tc>
      </w:tr>
      <w:tr w:rsidR="00F93FD3" w:rsidRPr="00C25669" w14:paraId="32B666B2" w14:textId="77777777" w:rsidTr="009032DD">
        <w:trPr>
          <w:cantSplit/>
          <w:jc w:val="center"/>
        </w:trPr>
        <w:tc>
          <w:tcPr>
            <w:tcW w:w="3235" w:type="dxa"/>
            <w:vAlign w:val="center"/>
          </w:tcPr>
          <w:p w14:paraId="05384F3C" w14:textId="77777777" w:rsidR="00F93FD3" w:rsidRPr="00C25669" w:rsidRDefault="00F93FD3" w:rsidP="009032DD">
            <w:pPr>
              <w:keepNext/>
              <w:keepLines/>
              <w:spacing w:after="0"/>
              <w:jc w:val="center"/>
              <w:rPr>
                <w:rFonts w:ascii="Arial" w:hAnsi="Arial"/>
                <w:sz w:val="18"/>
              </w:rPr>
            </w:pPr>
            <w:proofErr w:type="spellStart"/>
            <w:r w:rsidRPr="00C25669">
              <w:rPr>
                <w:rFonts w:ascii="Arial" w:hAnsi="Arial"/>
                <w:sz w:val="18"/>
              </w:rPr>
              <w:t>Interleaver</w:t>
            </w:r>
            <w:proofErr w:type="spellEnd"/>
            <w:r w:rsidRPr="00C25669">
              <w:rPr>
                <w:rFonts w:ascii="Arial" w:hAnsi="Arial"/>
                <w:sz w:val="18"/>
              </w:rPr>
              <w:t xml:space="preserve"> size</w:t>
            </w:r>
          </w:p>
        </w:tc>
        <w:tc>
          <w:tcPr>
            <w:tcW w:w="1093" w:type="dxa"/>
            <w:vAlign w:val="center"/>
          </w:tcPr>
          <w:p w14:paraId="5C4467CB" w14:textId="77777777" w:rsidR="00F93FD3" w:rsidRPr="00C25669" w:rsidRDefault="00F93FD3" w:rsidP="009032DD">
            <w:pPr>
              <w:keepNext/>
              <w:keepLines/>
              <w:spacing w:after="0"/>
              <w:jc w:val="center"/>
              <w:rPr>
                <w:rFonts w:ascii="Arial" w:eastAsia="?? ??" w:hAnsi="Arial" w:cs="v5.0.0"/>
                <w:sz w:val="18"/>
              </w:rPr>
            </w:pPr>
          </w:p>
        </w:tc>
        <w:tc>
          <w:tcPr>
            <w:tcW w:w="2992" w:type="dxa"/>
            <w:gridSpan w:val="3"/>
            <w:vAlign w:val="center"/>
          </w:tcPr>
          <w:p w14:paraId="474EBD06" w14:textId="77777777" w:rsidR="00F93FD3" w:rsidRPr="00C25669" w:rsidRDefault="00F93FD3" w:rsidP="009032DD">
            <w:pPr>
              <w:keepNext/>
              <w:keepLines/>
              <w:spacing w:after="0"/>
              <w:jc w:val="center"/>
              <w:rPr>
                <w:rFonts w:ascii="Arial" w:hAnsi="Arial"/>
                <w:sz w:val="18"/>
                <w:lang w:eastAsia="zh-CN"/>
              </w:rPr>
            </w:pPr>
            <w:r w:rsidRPr="00C25669">
              <w:rPr>
                <w:rFonts w:ascii="Arial" w:hAnsi="Arial" w:hint="eastAsia"/>
                <w:sz w:val="18"/>
                <w:lang w:eastAsia="zh-CN"/>
              </w:rPr>
              <w:t>3</w:t>
            </w:r>
          </w:p>
        </w:tc>
      </w:tr>
      <w:tr w:rsidR="00F93FD3" w:rsidRPr="00C25669" w14:paraId="2761A068" w14:textId="77777777" w:rsidTr="009032DD">
        <w:trPr>
          <w:cantSplit/>
          <w:jc w:val="center"/>
        </w:trPr>
        <w:tc>
          <w:tcPr>
            <w:tcW w:w="3235" w:type="dxa"/>
            <w:vAlign w:val="center"/>
          </w:tcPr>
          <w:p w14:paraId="1A8E9A80" w14:textId="77777777" w:rsidR="00F93FD3" w:rsidRPr="00C25669" w:rsidRDefault="00F93FD3" w:rsidP="009032DD">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6BC9E030" w14:textId="77777777" w:rsidR="00F93FD3" w:rsidRPr="00C25669" w:rsidRDefault="00F93FD3" w:rsidP="009032DD">
            <w:pPr>
              <w:keepNext/>
              <w:keepLines/>
              <w:spacing w:after="0"/>
              <w:jc w:val="center"/>
              <w:rPr>
                <w:rFonts w:ascii="Arial" w:eastAsia="?? ??" w:hAnsi="Arial" w:cs="v5.0.0"/>
                <w:sz w:val="18"/>
              </w:rPr>
            </w:pPr>
          </w:p>
        </w:tc>
        <w:tc>
          <w:tcPr>
            <w:tcW w:w="1527" w:type="dxa"/>
            <w:vAlign w:val="center"/>
          </w:tcPr>
          <w:p w14:paraId="3AAA7A6A" w14:textId="77777777" w:rsidR="00F93FD3" w:rsidRPr="00C25669" w:rsidRDefault="00F93FD3" w:rsidP="009032DD">
            <w:pPr>
              <w:keepNext/>
              <w:keepLines/>
              <w:spacing w:after="0"/>
              <w:jc w:val="center"/>
              <w:rPr>
                <w:rFonts w:ascii="Arial" w:hAnsi="Arial"/>
                <w:sz w:val="18"/>
                <w:lang w:eastAsia="zh-CN"/>
              </w:rPr>
            </w:pPr>
            <w:r>
              <w:rPr>
                <w:rFonts w:ascii="Arial" w:hAnsi="Arial"/>
                <w:sz w:val="18"/>
                <w:lang w:eastAsia="zh-CN"/>
              </w:rPr>
              <w:t xml:space="preserve">                              </w:t>
            </w:r>
            <w:r w:rsidRPr="00C25669">
              <w:rPr>
                <w:rFonts w:ascii="Arial" w:hAnsi="Arial"/>
                <w:sz w:val="18"/>
                <w:lang w:eastAsia="zh-CN"/>
              </w:rPr>
              <w:t>2</w:t>
            </w:r>
          </w:p>
        </w:tc>
        <w:tc>
          <w:tcPr>
            <w:tcW w:w="1465" w:type="dxa"/>
            <w:gridSpan w:val="2"/>
            <w:vAlign w:val="center"/>
          </w:tcPr>
          <w:p w14:paraId="3926FA6B" w14:textId="77777777" w:rsidR="00F93FD3" w:rsidRPr="00C25669" w:rsidRDefault="00F93FD3" w:rsidP="009032DD">
            <w:pPr>
              <w:keepNext/>
              <w:keepLines/>
              <w:spacing w:after="0"/>
              <w:jc w:val="center"/>
              <w:rPr>
                <w:rFonts w:ascii="Arial" w:hAnsi="Arial"/>
                <w:sz w:val="18"/>
                <w:lang w:eastAsia="zh-CN"/>
              </w:rPr>
            </w:pPr>
            <w:r w:rsidRPr="00C25669">
              <w:rPr>
                <w:rFonts w:ascii="Arial" w:hAnsi="Arial" w:hint="eastAsia"/>
                <w:sz w:val="18"/>
                <w:lang w:eastAsia="zh-CN"/>
              </w:rPr>
              <w:t>6</w:t>
            </w:r>
          </w:p>
        </w:tc>
      </w:tr>
      <w:tr w:rsidR="00F93FD3" w:rsidRPr="00C25669" w14:paraId="144A144A" w14:textId="77777777" w:rsidTr="009032DD">
        <w:trPr>
          <w:cantSplit/>
          <w:jc w:val="center"/>
        </w:trPr>
        <w:tc>
          <w:tcPr>
            <w:tcW w:w="3235" w:type="dxa"/>
            <w:vAlign w:val="center"/>
          </w:tcPr>
          <w:p w14:paraId="67537ED6" w14:textId="77777777" w:rsidR="00F93FD3" w:rsidRPr="00C25669" w:rsidRDefault="00F93FD3" w:rsidP="009032DD">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935B568" w14:textId="77777777" w:rsidR="00F93FD3" w:rsidRPr="00C25669" w:rsidRDefault="00F93FD3" w:rsidP="009032DD">
            <w:pPr>
              <w:keepNext/>
              <w:keepLines/>
              <w:spacing w:after="0"/>
              <w:jc w:val="center"/>
              <w:rPr>
                <w:rFonts w:ascii="Arial" w:eastAsia="?? ??" w:hAnsi="Arial" w:cs="v5.0.0"/>
                <w:sz w:val="18"/>
              </w:rPr>
            </w:pPr>
          </w:p>
        </w:tc>
        <w:tc>
          <w:tcPr>
            <w:tcW w:w="2992" w:type="dxa"/>
            <w:gridSpan w:val="3"/>
            <w:vAlign w:val="center"/>
          </w:tcPr>
          <w:p w14:paraId="6C7D0C34" w14:textId="77777777" w:rsidR="00F93FD3" w:rsidRPr="00C25669" w:rsidRDefault="00F93FD3" w:rsidP="009032DD">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bookmarkEnd w:id="0"/>
    </w:tbl>
    <w:p w14:paraId="4629D7D1" w14:textId="77777777" w:rsidR="00F93FD3" w:rsidRDefault="00F93FD3" w:rsidP="00F93FD3">
      <w:pPr>
        <w:pStyle w:val="af"/>
        <w:overflowPunct/>
        <w:autoSpaceDE/>
        <w:autoSpaceDN/>
        <w:adjustRightInd/>
        <w:spacing w:after="120"/>
        <w:ind w:left="720" w:firstLineChars="0" w:firstLine="0"/>
        <w:textAlignment w:val="auto"/>
        <w:rPr>
          <w:rFonts w:eastAsia="宋体"/>
          <w:szCs w:val="24"/>
          <w:lang w:eastAsia="zh-CN"/>
        </w:rPr>
      </w:pPr>
    </w:p>
    <w:p w14:paraId="03F11430" w14:textId="54290ECE" w:rsidR="00F93FD3" w:rsidRDefault="00F93FD3" w:rsidP="00F93FD3">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 options are not precluded </w:t>
      </w:r>
    </w:p>
    <w:p w14:paraId="5D8A2B11" w14:textId="21932B47" w:rsidR="00F93FD3" w:rsidRPr="00F93FD3" w:rsidRDefault="00F93FD3" w:rsidP="00F93FD3">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nterested companies can bring some typical scenarios that PDCCH decoding is the bottleneck of PDSCH performance for 8Rx UE in next meeting.</w:t>
      </w:r>
    </w:p>
    <w:p w14:paraId="26753938" w14:textId="3DCE82F8" w:rsidR="00F93FD3" w:rsidRDefault="00F93FD3" w:rsidP="00F93FD3"/>
    <w:p w14:paraId="612E6B0D" w14:textId="2A557A73" w:rsidR="00F93FD3" w:rsidRDefault="007679DB" w:rsidP="00F93FD3">
      <w:pPr>
        <w:rPr>
          <w:b/>
          <w:u w:val="single"/>
          <w:lang w:eastAsia="ko-KR"/>
        </w:rPr>
      </w:pPr>
      <w:r>
        <w:rPr>
          <w:b/>
          <w:u w:val="single"/>
          <w:lang w:eastAsia="ko-KR"/>
        </w:rPr>
        <w:t>Issue 1-</w:t>
      </w:r>
      <w:r w:rsidR="00F93FD3">
        <w:rPr>
          <w:b/>
          <w:u w:val="single"/>
          <w:lang w:eastAsia="ko-KR"/>
        </w:rPr>
        <w:t>6</w:t>
      </w:r>
      <w:r w:rsidR="00F93FD3" w:rsidRPr="004F09C2">
        <w:rPr>
          <w:b/>
          <w:u w:val="single"/>
          <w:lang w:eastAsia="ko-KR"/>
        </w:rPr>
        <w:t xml:space="preserve">: </w:t>
      </w:r>
      <w:r w:rsidR="00F93FD3">
        <w:rPr>
          <w:b/>
          <w:u w:val="single"/>
          <w:lang w:eastAsia="ko-KR"/>
        </w:rPr>
        <w:t>OTA testability</w:t>
      </w:r>
    </w:p>
    <w:p w14:paraId="33653902" w14:textId="2085CC3E" w:rsidR="00F93FD3" w:rsidRPr="003F7C5C" w:rsidRDefault="007679DB" w:rsidP="007679DB">
      <w:pPr>
        <w:tabs>
          <w:tab w:val="left" w:pos="1330"/>
        </w:tabs>
        <w:rPr>
          <w:rFonts w:eastAsiaTheme="minorEastAsia"/>
          <w:b/>
          <w:u w:val="single"/>
          <w:lang w:eastAsia="zh-CN"/>
        </w:rPr>
      </w:pPr>
      <w:r>
        <w:rPr>
          <w:szCs w:val="24"/>
          <w:lang w:eastAsia="zh-CN"/>
        </w:rPr>
        <w:tab/>
      </w:r>
      <w:r w:rsidR="00F93FD3" w:rsidRPr="007679DB">
        <w:rPr>
          <w:szCs w:val="24"/>
          <w:lang w:eastAsia="zh-CN"/>
        </w:rPr>
        <w:t>Only define conducted performance requirements for 8Rx</w:t>
      </w:r>
    </w:p>
    <w:p w14:paraId="1BC43F91" w14:textId="77777777" w:rsidR="00F93FD3" w:rsidRPr="007679DB" w:rsidRDefault="00F93FD3" w:rsidP="00F93FD3">
      <w:pPr>
        <w:rPr>
          <w:b/>
          <w:u w:val="single"/>
          <w:lang w:eastAsia="ko-KR"/>
        </w:rPr>
      </w:pPr>
    </w:p>
    <w:p w14:paraId="4D48E023" w14:textId="4976148C" w:rsidR="00F93FD3" w:rsidRPr="00953377" w:rsidRDefault="00F93FD3" w:rsidP="00F93FD3">
      <w:pPr>
        <w:rPr>
          <w:rFonts w:eastAsia="Malgun Gothic"/>
          <w:b/>
          <w:u w:val="single"/>
          <w:lang w:eastAsia="ko-KR"/>
        </w:rPr>
      </w:pPr>
      <w:r w:rsidRPr="00D25B78">
        <w:rPr>
          <w:b/>
          <w:u w:val="single"/>
          <w:lang w:eastAsia="ko-KR"/>
        </w:rPr>
        <w:t>Issue 1-</w:t>
      </w:r>
      <w:r w:rsidR="007679DB">
        <w:rPr>
          <w:b/>
          <w:u w:val="single"/>
          <w:lang w:eastAsia="ko-KR"/>
        </w:rPr>
        <w:t>7</w:t>
      </w:r>
      <w:r w:rsidRPr="00D25B78">
        <w:rPr>
          <w:b/>
          <w:u w:val="single"/>
          <w:lang w:eastAsia="ko-KR"/>
        </w:rPr>
        <w:t xml:space="preserve">: </w:t>
      </w:r>
      <w:r>
        <w:rPr>
          <w:b/>
          <w:u w:val="single"/>
          <w:lang w:eastAsia="ko-KR"/>
        </w:rPr>
        <w:t>Applicability rules</w:t>
      </w:r>
    </w:p>
    <w:p w14:paraId="65E5EA87" w14:textId="6CD0D6BF" w:rsidR="00450EEA" w:rsidRPr="00B905E8" w:rsidRDefault="00450EEA" w:rsidP="00450EEA">
      <w:pPr>
        <w:pStyle w:val="af"/>
        <w:numPr>
          <w:ilvl w:val="0"/>
          <w:numId w:val="32"/>
        </w:numPr>
        <w:overflowPunct/>
        <w:autoSpaceDE/>
        <w:autoSpaceDN/>
        <w:adjustRightInd/>
        <w:spacing w:after="120"/>
        <w:ind w:firstLineChars="0"/>
        <w:textAlignment w:val="auto"/>
        <w:rPr>
          <w:rFonts w:eastAsia="宋体"/>
          <w:szCs w:val="24"/>
          <w:lang w:eastAsia="zh-CN"/>
        </w:rPr>
      </w:pPr>
      <w:r w:rsidRPr="00E033DF">
        <w:rPr>
          <w:b/>
          <w:u w:val="single"/>
        </w:rPr>
        <w:t>Rank 2:</w:t>
      </w:r>
      <w:r w:rsidRPr="00E033DF">
        <w:rPr>
          <w:rFonts w:eastAsiaTheme="minorEastAsia"/>
        </w:rPr>
        <w:t xml:space="preserve"> </w:t>
      </w:r>
      <w:r>
        <w:rPr>
          <w:rFonts w:eastAsiaTheme="minorEastAsia"/>
        </w:rPr>
        <w:t>[</w:t>
      </w:r>
      <w:r w:rsidRPr="00B905E8">
        <w:rPr>
          <w:rFonts w:eastAsiaTheme="minorEastAsia"/>
        </w:rPr>
        <w:t>Existing corresponding rank 2 test cases can be skipped with test applicable rule if new test case with rank 2 verified</w:t>
      </w:r>
      <w:r>
        <w:rPr>
          <w:rFonts w:eastAsiaTheme="minorEastAsia"/>
        </w:rPr>
        <w:t>]</w:t>
      </w:r>
    </w:p>
    <w:p w14:paraId="350A545A" w14:textId="77777777" w:rsidR="00E033DF" w:rsidRPr="00C170B8" w:rsidRDefault="00E033DF" w:rsidP="00C170B8">
      <w:pPr>
        <w:pStyle w:val="af"/>
        <w:numPr>
          <w:ilvl w:val="0"/>
          <w:numId w:val="32"/>
        </w:numPr>
        <w:ind w:firstLineChars="0"/>
        <w:rPr>
          <w:b/>
          <w:u w:val="single"/>
        </w:rPr>
      </w:pPr>
      <w:r>
        <w:rPr>
          <w:b/>
          <w:u w:val="single"/>
        </w:rPr>
        <w:t xml:space="preserve">Rank 4: </w:t>
      </w:r>
      <w:r w:rsidRPr="00110A35">
        <w:rPr>
          <w:rFonts w:eastAsiaTheme="minorEastAsia"/>
        </w:rPr>
        <w:t>Existing rank 4 test cases can be skipped with test applicable rule if new test case with rank 4 verified</w:t>
      </w:r>
    </w:p>
    <w:p w14:paraId="53B3E229" w14:textId="12BB8149" w:rsidR="00F93FD3" w:rsidRPr="00F93FD3" w:rsidRDefault="00110A35" w:rsidP="00F93FD3">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Consider following description as start point</w:t>
      </w:r>
    </w:p>
    <w:tbl>
      <w:tblPr>
        <w:tblStyle w:val="a6"/>
        <w:tblW w:w="0" w:type="auto"/>
        <w:tblInd w:w="137" w:type="dxa"/>
        <w:tblLook w:val="04A0" w:firstRow="1" w:lastRow="0" w:firstColumn="1" w:lastColumn="0" w:noHBand="0" w:noVBand="1"/>
      </w:tblPr>
      <w:tblGrid>
        <w:gridCol w:w="9494"/>
      </w:tblGrid>
      <w:tr w:rsidR="00F93FD3" w14:paraId="4D71E804" w14:textId="77777777" w:rsidTr="009032DD">
        <w:tc>
          <w:tcPr>
            <w:tcW w:w="9494" w:type="dxa"/>
          </w:tcPr>
          <w:p w14:paraId="51D4E9F3" w14:textId="77777777" w:rsidR="00F93FD3" w:rsidRPr="00B56A9F" w:rsidRDefault="00F93FD3" w:rsidP="00F93FD3">
            <w:pPr>
              <w:pStyle w:val="af"/>
              <w:widowControl w:val="0"/>
              <w:numPr>
                <w:ilvl w:val="0"/>
                <w:numId w:val="35"/>
              </w:numPr>
              <w:overflowPunct/>
              <w:ind w:firstLineChars="0"/>
              <w:jc w:val="both"/>
              <w:textAlignment w:val="auto"/>
              <w:rPr>
                <w:rFonts w:eastAsiaTheme="minorEastAsia"/>
              </w:rPr>
            </w:pPr>
            <w:r w:rsidRPr="00B56A9F">
              <w:rPr>
                <w:rFonts w:eastAsiaTheme="minorEastAsia"/>
              </w:rPr>
              <w:t>Case1: with both 2Rx and 4Rx supported RF bands</w:t>
            </w:r>
          </w:p>
          <w:p w14:paraId="701FF853" w14:textId="77777777" w:rsidR="00F93FD3" w:rsidRPr="00B56A9F" w:rsidRDefault="00F93FD3" w:rsidP="00F93FD3">
            <w:pPr>
              <w:pStyle w:val="af"/>
              <w:widowControl w:val="0"/>
              <w:numPr>
                <w:ilvl w:val="0"/>
                <w:numId w:val="35"/>
              </w:numPr>
              <w:overflowPunct/>
              <w:ind w:firstLineChars="0"/>
              <w:jc w:val="both"/>
              <w:textAlignment w:val="auto"/>
              <w:rPr>
                <w:rFonts w:eastAsiaTheme="minorEastAsia"/>
              </w:rPr>
            </w:pPr>
            <w:r w:rsidRPr="00B56A9F">
              <w:rPr>
                <w:rFonts w:eastAsiaTheme="minorEastAsia"/>
              </w:rPr>
              <w:t>Case2: without 2Rx supported RF bands but with 4Rx supported RF bands</w:t>
            </w:r>
          </w:p>
          <w:p w14:paraId="15867B52" w14:textId="77777777" w:rsidR="00F93FD3" w:rsidRPr="00B56A9F" w:rsidRDefault="00F93FD3" w:rsidP="00F93FD3">
            <w:pPr>
              <w:pStyle w:val="af"/>
              <w:widowControl w:val="0"/>
              <w:numPr>
                <w:ilvl w:val="0"/>
                <w:numId w:val="35"/>
              </w:numPr>
              <w:overflowPunct/>
              <w:ind w:firstLineChars="0"/>
              <w:jc w:val="both"/>
              <w:textAlignment w:val="auto"/>
              <w:rPr>
                <w:rFonts w:eastAsiaTheme="minorEastAsia"/>
              </w:rPr>
            </w:pPr>
            <w:r w:rsidRPr="00B56A9F">
              <w:rPr>
                <w:rFonts w:eastAsiaTheme="minorEastAsia"/>
              </w:rPr>
              <w:t>Case3: with 2Rx supported RF bands but without 4Rx supported RF bands</w:t>
            </w:r>
          </w:p>
          <w:p w14:paraId="6335B34E" w14:textId="77777777" w:rsidR="00F93FD3" w:rsidRPr="00B56A9F" w:rsidRDefault="00F93FD3" w:rsidP="00F93FD3">
            <w:pPr>
              <w:pStyle w:val="af"/>
              <w:widowControl w:val="0"/>
              <w:numPr>
                <w:ilvl w:val="0"/>
                <w:numId w:val="35"/>
              </w:numPr>
              <w:overflowPunct/>
              <w:ind w:firstLineChars="0"/>
              <w:jc w:val="both"/>
              <w:textAlignment w:val="auto"/>
              <w:rPr>
                <w:rFonts w:eastAsiaTheme="minorEastAsia"/>
              </w:rPr>
            </w:pPr>
            <w:r w:rsidRPr="00B56A9F">
              <w:rPr>
                <w:rFonts w:eastAsiaTheme="minorEastAsia"/>
              </w:rPr>
              <w:t>Case4: without both 2Rx and 4Rx supported RF bands, i.e. with only 8Rx supported RF bands</w:t>
            </w:r>
          </w:p>
          <w:p w14:paraId="1E2CB239" w14:textId="77777777" w:rsidR="00F93FD3" w:rsidRDefault="00F93FD3" w:rsidP="009032DD">
            <w:pPr>
              <w:pStyle w:val="af"/>
              <w:widowControl w:val="0"/>
              <w:overflowPunct/>
              <w:ind w:left="420" w:firstLineChars="0" w:firstLine="0"/>
              <w:jc w:val="center"/>
              <w:textAlignment w:val="auto"/>
              <w:rPr>
                <w:rFonts w:eastAsiaTheme="minorEastAsia"/>
              </w:rPr>
            </w:pPr>
            <w:r w:rsidRPr="00686778">
              <w:rPr>
                <w:rFonts w:eastAsiaTheme="minorEastAsia"/>
                <w:b/>
                <w:lang w:val="en-US" w:eastAsia="zh-CN"/>
              </w:rPr>
              <w:t>Test applicability rules Table</w:t>
            </w:r>
          </w:p>
          <w:tbl>
            <w:tblPr>
              <w:tblW w:w="8516" w:type="dxa"/>
              <w:jc w:val="center"/>
              <w:tblCellMar>
                <w:left w:w="0" w:type="dxa"/>
                <w:right w:w="0" w:type="dxa"/>
              </w:tblCellMar>
              <w:tblLook w:val="0420" w:firstRow="1" w:lastRow="0" w:firstColumn="0" w:lastColumn="0" w:noHBand="0" w:noVBand="1"/>
            </w:tblPr>
            <w:tblGrid>
              <w:gridCol w:w="4385"/>
              <w:gridCol w:w="1427"/>
              <w:gridCol w:w="1276"/>
              <w:gridCol w:w="1428"/>
            </w:tblGrid>
            <w:tr w:rsidR="00F93FD3" w:rsidRPr="004205DE" w14:paraId="58FAA967" w14:textId="77777777" w:rsidTr="009032DD">
              <w:trPr>
                <w:trHeight w:val="424"/>
                <w:jc w:val="center"/>
              </w:trPr>
              <w:tc>
                <w:tcPr>
                  <w:tcW w:w="4385"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33BDE3FD" w14:textId="77777777" w:rsidR="00F93FD3" w:rsidRPr="00141746" w:rsidRDefault="00F93FD3" w:rsidP="009032DD">
                  <w:pPr>
                    <w:rPr>
                      <w:sz w:val="36"/>
                      <w:szCs w:val="36"/>
                      <w:lang w:val="en-US" w:eastAsia="zh-CN"/>
                    </w:rPr>
                  </w:pPr>
                  <w:r w:rsidRPr="00141746">
                    <w:rPr>
                      <w:rFonts w:eastAsia="华文细黑"/>
                      <w:b/>
                      <w:bCs/>
                      <w:color w:val="000000" w:themeColor="text1"/>
                      <w:kern w:val="24"/>
                      <w:lang w:val="en-US" w:eastAsia="zh-CN"/>
                    </w:rPr>
                    <w:t>Antenna port# in the supported RF bands</w:t>
                  </w:r>
                </w:p>
              </w:tc>
              <w:tc>
                <w:tcPr>
                  <w:tcW w:w="142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16E02BFE" w14:textId="77777777" w:rsidR="00F93FD3" w:rsidRPr="00141746" w:rsidRDefault="00F93FD3" w:rsidP="009032DD">
                  <w:pPr>
                    <w:rPr>
                      <w:sz w:val="36"/>
                      <w:szCs w:val="36"/>
                      <w:lang w:val="en-US" w:eastAsia="zh-CN"/>
                    </w:rPr>
                  </w:pPr>
                  <w:r w:rsidRPr="00141746">
                    <w:rPr>
                      <w:rFonts w:eastAsia="华文细黑"/>
                      <w:b/>
                      <w:bCs/>
                      <w:color w:val="000000" w:themeColor="text1"/>
                      <w:kern w:val="24"/>
                      <w:lang w:val="en-US" w:eastAsia="zh-CN"/>
                    </w:rPr>
                    <w:t>2Rx test</w:t>
                  </w:r>
                </w:p>
              </w:tc>
              <w:tc>
                <w:tcPr>
                  <w:tcW w:w="127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310462E6" w14:textId="77777777" w:rsidR="00F93FD3" w:rsidRPr="00141746" w:rsidRDefault="00F93FD3" w:rsidP="009032DD">
                  <w:pPr>
                    <w:rPr>
                      <w:sz w:val="36"/>
                      <w:szCs w:val="36"/>
                      <w:lang w:val="en-US" w:eastAsia="zh-CN"/>
                    </w:rPr>
                  </w:pPr>
                  <w:r w:rsidRPr="00141746">
                    <w:rPr>
                      <w:rFonts w:eastAsia="华文细黑"/>
                      <w:b/>
                      <w:bCs/>
                      <w:color w:val="000000" w:themeColor="text1"/>
                      <w:kern w:val="24"/>
                      <w:lang w:val="en-US" w:eastAsia="zh-CN"/>
                    </w:rPr>
                    <w:t>4Rx test</w:t>
                  </w:r>
                </w:p>
              </w:tc>
              <w:tc>
                <w:tcPr>
                  <w:tcW w:w="1428"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1052F12B" w14:textId="77777777" w:rsidR="00F93FD3" w:rsidRPr="00141746" w:rsidRDefault="00F93FD3" w:rsidP="009032DD">
                  <w:pPr>
                    <w:rPr>
                      <w:sz w:val="36"/>
                      <w:szCs w:val="36"/>
                      <w:lang w:val="en-US" w:eastAsia="zh-CN"/>
                    </w:rPr>
                  </w:pPr>
                  <w:r w:rsidRPr="00141746">
                    <w:rPr>
                      <w:rFonts w:eastAsia="华文细黑"/>
                      <w:b/>
                      <w:bCs/>
                      <w:color w:val="000000" w:themeColor="text1"/>
                      <w:kern w:val="24"/>
                      <w:lang w:val="en-US" w:eastAsia="zh-CN"/>
                    </w:rPr>
                    <w:t xml:space="preserve">8Rx test </w:t>
                  </w:r>
                </w:p>
              </w:tc>
            </w:tr>
            <w:tr w:rsidR="00F93FD3" w:rsidRPr="004205DE" w14:paraId="6FE4E100" w14:textId="77777777" w:rsidTr="009032DD">
              <w:trPr>
                <w:trHeight w:val="254"/>
                <w:jc w:val="center"/>
              </w:trPr>
              <w:tc>
                <w:tcPr>
                  <w:tcW w:w="4385"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341C9C2"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Case1</w:t>
                  </w:r>
                </w:p>
              </w:tc>
              <w:tc>
                <w:tcPr>
                  <w:tcW w:w="1427"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DE5DC30"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63CE691"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9662D4E"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r>
            <w:tr w:rsidR="00F93FD3" w:rsidRPr="004205DE" w14:paraId="30640D95" w14:textId="77777777" w:rsidTr="009032DD">
              <w:trPr>
                <w:trHeight w:val="229"/>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8AAC5"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Case2</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DC2574"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59D78"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6E5A0"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r>
            <w:tr w:rsidR="00F93FD3" w:rsidRPr="004205DE" w14:paraId="47ADAEA7" w14:textId="77777777" w:rsidTr="009032DD">
              <w:trPr>
                <w:trHeight w:val="293"/>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0969DAAF"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Case3</w:t>
                  </w:r>
                </w:p>
              </w:tc>
              <w:tc>
                <w:tcPr>
                  <w:tcW w:w="1427"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CF71EFA"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F6C2785"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3351D31"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r>
            <w:tr w:rsidR="00F93FD3" w:rsidRPr="004205DE" w14:paraId="7C16C7B1" w14:textId="77777777" w:rsidTr="009032DD">
              <w:trPr>
                <w:trHeight w:val="229"/>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20BF1"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Case4</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60FD22"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BE06F"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3DEF6B" w14:textId="77777777" w:rsidR="00F93FD3" w:rsidRPr="00141746" w:rsidRDefault="00F93FD3" w:rsidP="009032DD">
                  <w:pPr>
                    <w:rPr>
                      <w:sz w:val="36"/>
                      <w:szCs w:val="36"/>
                      <w:lang w:val="en-US" w:eastAsia="zh-CN"/>
                    </w:rPr>
                  </w:pPr>
                  <w:r w:rsidRPr="00141746">
                    <w:rPr>
                      <w:rFonts w:eastAsia="华文细黑"/>
                      <w:color w:val="000000" w:themeColor="text1"/>
                      <w:kern w:val="24"/>
                      <w:lang w:val="en-US" w:eastAsia="zh-CN"/>
                    </w:rPr>
                    <w:t>√</w:t>
                  </w:r>
                </w:p>
              </w:tc>
            </w:tr>
          </w:tbl>
          <w:p w14:paraId="10F7B9D4" w14:textId="77777777" w:rsidR="00F93FD3" w:rsidRPr="00B56A9F" w:rsidRDefault="00F93FD3" w:rsidP="009032DD">
            <w:pPr>
              <w:widowControl w:val="0"/>
              <w:overflowPunct/>
              <w:jc w:val="both"/>
              <w:textAlignment w:val="auto"/>
              <w:rPr>
                <w:rFonts w:eastAsiaTheme="minorEastAsia"/>
              </w:rPr>
            </w:pPr>
          </w:p>
          <w:p w14:paraId="0AA0BC7B" w14:textId="77777777" w:rsidR="00F93FD3" w:rsidRDefault="00F93FD3" w:rsidP="009032DD">
            <w:pPr>
              <w:rPr>
                <w:rFonts w:eastAsiaTheme="minorEastAsia"/>
                <w:lang w:eastAsia="zh-CN"/>
              </w:rPr>
            </w:pPr>
            <w:r>
              <w:rPr>
                <w:rFonts w:eastAsiaTheme="minorEastAsia" w:hint="eastAsia"/>
                <w:lang w:eastAsia="zh-CN"/>
              </w:rPr>
              <w:t>F</w:t>
            </w:r>
            <w:r>
              <w:rPr>
                <w:rFonts w:eastAsiaTheme="minorEastAsia"/>
                <w:lang w:eastAsia="zh-CN"/>
              </w:rPr>
              <w:t>or PDSCH requirements:</w:t>
            </w:r>
          </w:p>
          <w:p w14:paraId="536B7294" w14:textId="77777777" w:rsidR="00F93FD3" w:rsidRPr="000336A2" w:rsidRDefault="00F93FD3" w:rsidP="00F93FD3">
            <w:pPr>
              <w:pStyle w:val="af"/>
              <w:widowControl w:val="0"/>
              <w:numPr>
                <w:ilvl w:val="0"/>
                <w:numId w:val="35"/>
              </w:numPr>
              <w:overflowPunct/>
              <w:ind w:firstLineChars="0"/>
              <w:jc w:val="both"/>
              <w:textAlignment w:val="auto"/>
              <w:rPr>
                <w:rFonts w:eastAsiaTheme="minorEastAsia"/>
              </w:rPr>
            </w:pPr>
            <w:r>
              <w:rPr>
                <w:rFonts w:eastAsiaTheme="minorEastAsia"/>
              </w:rPr>
              <w:t xml:space="preserve">Case1&amp;Case2: </w:t>
            </w:r>
            <w:r w:rsidRPr="000336A2">
              <w:rPr>
                <w:rFonts w:eastAsiaTheme="minorEastAsia"/>
              </w:rPr>
              <w:t xml:space="preserve">For 8RX capable UEs support only 4Rx bands or both 2RX and 4RX bands, all single carrier test cases specified in 5.2.3.2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5C1784EF" w14:textId="77777777" w:rsidR="00F93FD3" w:rsidRPr="000336A2" w:rsidRDefault="00F93FD3" w:rsidP="00F93FD3">
            <w:pPr>
              <w:pStyle w:val="af"/>
              <w:widowControl w:val="0"/>
              <w:numPr>
                <w:ilvl w:val="0"/>
                <w:numId w:val="35"/>
              </w:numPr>
              <w:overflowPunct/>
              <w:ind w:firstLineChars="0"/>
              <w:jc w:val="both"/>
              <w:textAlignment w:val="auto"/>
              <w:rPr>
                <w:rFonts w:eastAsiaTheme="minorEastAsia"/>
              </w:rPr>
            </w:pPr>
            <w:r>
              <w:rPr>
                <w:rFonts w:eastAsiaTheme="minorEastAsia"/>
              </w:rPr>
              <w:t xml:space="preserve">Case3: </w:t>
            </w:r>
            <w:r w:rsidRPr="000336A2">
              <w:rPr>
                <w:rFonts w:eastAsiaTheme="minorEastAsia"/>
              </w:rPr>
              <w:t xml:space="preserve">For 8RX capable UEs support only 2Rx bands, </w:t>
            </w:r>
            <w:r w:rsidRPr="00A96129">
              <w:rPr>
                <w:rFonts w:eastAsiaTheme="minorEastAsia"/>
              </w:rPr>
              <w:t xml:space="preserve">all single carrier test cases specified in 5.2.2.2 with 2Rx are tested </w:t>
            </w:r>
            <w:r w:rsidRPr="000336A2">
              <w:rPr>
                <w:rFonts w:eastAsiaTheme="minorEastAsia"/>
              </w:rPr>
              <w:t xml:space="preserve">on any of the 2Rx supported RF bands by connecting 2 out of 8 Rx with data source from system simulator, and the other 6 Rx are connected with zero input, depending on UE’s declaration and AP configuration. Same requirements specified with 2Rx should be applied. </w:t>
            </w:r>
          </w:p>
          <w:p w14:paraId="0D53B79E" w14:textId="3239E844" w:rsidR="00F93FD3" w:rsidRPr="00353B15" w:rsidRDefault="00F93FD3" w:rsidP="00F93FD3">
            <w:pPr>
              <w:pStyle w:val="af"/>
              <w:widowControl w:val="0"/>
              <w:numPr>
                <w:ilvl w:val="0"/>
                <w:numId w:val="35"/>
              </w:numPr>
              <w:overflowPunct/>
              <w:ind w:firstLineChars="0"/>
              <w:jc w:val="both"/>
              <w:textAlignment w:val="auto"/>
            </w:pPr>
            <w:r>
              <w:rPr>
                <w:rFonts w:eastAsiaTheme="minorEastAsia"/>
              </w:rPr>
              <w:t xml:space="preserve">Case4: </w:t>
            </w:r>
            <w:r w:rsidRPr="000336A2">
              <w:rPr>
                <w:rFonts w:eastAsiaTheme="minorEastAsia"/>
              </w:rPr>
              <w:t>For 8RX capable UEs without support of any 4Rx and 2Rx bands,</w:t>
            </w:r>
            <w:r w:rsidRPr="000336A2">
              <w:t xml:space="preserve"> all single carrier tests specified in 5.2.3.2 with 4Rx except</w:t>
            </w:r>
            <w:r w:rsidRPr="00A96129">
              <w:rPr>
                <w:rFonts w:eastAsiaTheme="minorEastAsia"/>
              </w:rPr>
              <w:t xml:space="preserve"> cases listed in </w:t>
            </w:r>
            <w:r>
              <w:rPr>
                <w:rFonts w:eastAsiaTheme="minorEastAsia"/>
              </w:rPr>
              <w:t xml:space="preserve">Table 5.2.3.1.1-7 (Enhanced Receiver Type 1), </w:t>
            </w:r>
            <w:r w:rsidRPr="00A96129">
              <w:rPr>
                <w:rFonts w:eastAsiaTheme="minorEastAsia"/>
              </w:rPr>
              <w:t xml:space="preserve">5.2.3.2.16 (MMSE-IRC with inter cell interference), 5.2.3.2.17(MMSE-IRC with intra cell inter user interference),   5.2.3.2.18(CRS-IM with scenario1) and 5.2.3.2.19 (CRS-IM with scenario2) </w:t>
            </w:r>
            <w:r w:rsidRPr="000336A2">
              <w:t xml:space="preserve">are tested on any of the 8Rx supported RF bands by duplicating the fading channel from each Tx antenna and add independent noise for each Rx antenna. </w:t>
            </w:r>
            <w:r w:rsidRPr="00491E79">
              <w:t xml:space="preserve">The </w:t>
            </w:r>
            <w:r w:rsidRPr="00491E79">
              <w:lastRenderedPageBreak/>
              <w:t xml:space="preserve">SNR requirements should be applied with </w:t>
            </w:r>
            <w:r>
              <w:t>[1.5]</w:t>
            </w:r>
            <w:r w:rsidRPr="00491E79">
              <w:t xml:space="preserve"> dB less than the number specified for </w:t>
            </w:r>
            <w:r>
              <w:t>4</w:t>
            </w:r>
            <w:r w:rsidRPr="00491E79">
              <w:t>Rx tests.</w:t>
            </w:r>
          </w:p>
          <w:p w14:paraId="5FB7E65D" w14:textId="77777777" w:rsidR="00F93FD3" w:rsidRPr="000336A2" w:rsidRDefault="00F93FD3" w:rsidP="009032DD">
            <w:pPr>
              <w:rPr>
                <w:rFonts w:eastAsiaTheme="minorEastAsia"/>
              </w:rPr>
            </w:pPr>
            <w:r w:rsidRPr="000336A2">
              <w:rPr>
                <w:rFonts w:eastAsiaTheme="minorEastAsia" w:hint="eastAsia"/>
              </w:rPr>
              <w:t>F</w:t>
            </w:r>
            <w:r w:rsidRPr="000336A2">
              <w:rPr>
                <w:rFonts w:eastAsiaTheme="minorEastAsia"/>
              </w:rPr>
              <w:t>or PD</w:t>
            </w:r>
            <w:r>
              <w:rPr>
                <w:rFonts w:eastAsiaTheme="minorEastAsia"/>
              </w:rPr>
              <w:t>C</w:t>
            </w:r>
            <w:r w:rsidRPr="000336A2">
              <w:rPr>
                <w:rFonts w:eastAsiaTheme="minorEastAsia"/>
              </w:rPr>
              <w:t>CH requirements:</w:t>
            </w:r>
          </w:p>
          <w:p w14:paraId="2D0D5FF1" w14:textId="77777777" w:rsidR="00F93FD3" w:rsidRPr="000336A2" w:rsidRDefault="00F93FD3" w:rsidP="00F93FD3">
            <w:pPr>
              <w:pStyle w:val="af"/>
              <w:widowControl w:val="0"/>
              <w:numPr>
                <w:ilvl w:val="0"/>
                <w:numId w:val="35"/>
              </w:numPr>
              <w:overflowPunct/>
              <w:ind w:firstLineChars="0"/>
              <w:jc w:val="both"/>
              <w:textAlignment w:val="auto"/>
              <w:rPr>
                <w:rFonts w:eastAsiaTheme="minorEastAsia"/>
              </w:rPr>
            </w:pPr>
            <w:r>
              <w:rPr>
                <w:rFonts w:eastAsiaTheme="minorEastAsia"/>
              </w:rPr>
              <w:t>Case1&amp;Case</w:t>
            </w:r>
            <w:proofErr w:type="gramStart"/>
            <w:r>
              <w:rPr>
                <w:rFonts w:eastAsiaTheme="minorEastAsia"/>
              </w:rPr>
              <w:t>2:</w:t>
            </w:r>
            <w:r w:rsidRPr="000336A2">
              <w:rPr>
                <w:rFonts w:eastAsiaTheme="minorEastAsia"/>
              </w:rPr>
              <w:t>For</w:t>
            </w:r>
            <w:proofErr w:type="gramEnd"/>
            <w:r w:rsidRPr="000336A2">
              <w:rPr>
                <w:rFonts w:eastAsiaTheme="minorEastAsia"/>
              </w:rPr>
              <w:t xml:space="preserve"> 8RX capable UEs support only 4Rx bands or both 2RX and 4RX bands, all single carrier test cases specified in 5.</w:t>
            </w:r>
            <w:r>
              <w:rPr>
                <w:rFonts w:eastAsiaTheme="minorEastAsia"/>
              </w:rPr>
              <w:t xml:space="preserve">3.3.1 </w:t>
            </w:r>
            <w:r w:rsidRPr="000336A2">
              <w:rPr>
                <w:rFonts w:eastAsiaTheme="minorEastAsia"/>
              </w:rPr>
              <w:t xml:space="preserve">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75267870" w14:textId="77777777" w:rsidR="00F93FD3" w:rsidRPr="000336A2" w:rsidRDefault="00F93FD3" w:rsidP="00F93FD3">
            <w:pPr>
              <w:pStyle w:val="af"/>
              <w:widowControl w:val="0"/>
              <w:numPr>
                <w:ilvl w:val="0"/>
                <w:numId w:val="35"/>
              </w:numPr>
              <w:overflowPunct/>
              <w:ind w:firstLineChars="0"/>
              <w:jc w:val="both"/>
              <w:textAlignment w:val="auto"/>
              <w:rPr>
                <w:rFonts w:eastAsiaTheme="minorEastAsia"/>
              </w:rPr>
            </w:pPr>
            <w:r w:rsidRPr="004205DE">
              <w:rPr>
                <w:rFonts w:eastAsiaTheme="minorEastAsia"/>
              </w:rPr>
              <w:t>Case</w:t>
            </w:r>
            <w:proofErr w:type="gramStart"/>
            <w:r w:rsidRPr="004205DE">
              <w:rPr>
                <w:rFonts w:eastAsiaTheme="minorEastAsia"/>
              </w:rPr>
              <w:t>3:</w:t>
            </w:r>
            <w:r w:rsidRPr="000336A2">
              <w:rPr>
                <w:rFonts w:eastAsiaTheme="minorEastAsia"/>
              </w:rPr>
              <w:t>For</w:t>
            </w:r>
            <w:proofErr w:type="gramEnd"/>
            <w:r w:rsidRPr="000336A2">
              <w:rPr>
                <w:rFonts w:eastAsiaTheme="minorEastAsia"/>
              </w:rPr>
              <w:t xml:space="preserve"> 8RX capable UEs support only 2Rx bands, all single carrier test cases specified in </w:t>
            </w:r>
            <w:r>
              <w:rPr>
                <w:rFonts w:eastAsiaTheme="minorEastAsia"/>
              </w:rPr>
              <w:t>5.3</w:t>
            </w:r>
            <w:r w:rsidRPr="000336A2">
              <w:rPr>
                <w:rFonts w:eastAsiaTheme="minorEastAsia"/>
              </w:rPr>
              <w:t xml:space="preserve">.2.2 </w:t>
            </w:r>
            <w:r>
              <w:rPr>
                <w:rFonts w:eastAsiaTheme="minorEastAsia"/>
              </w:rPr>
              <w:t>except 5.3.2.2.4 (</w:t>
            </w:r>
            <w:proofErr w:type="spellStart"/>
            <w:r>
              <w:rPr>
                <w:rFonts w:eastAsiaTheme="minorEastAsia"/>
              </w:rPr>
              <w:t>RedCap</w:t>
            </w:r>
            <w:proofErr w:type="spellEnd"/>
            <w:r>
              <w:rPr>
                <w:rFonts w:eastAsiaTheme="minorEastAsia"/>
              </w:rPr>
              <w:t xml:space="preserve">) </w:t>
            </w:r>
            <w:r w:rsidRPr="000336A2">
              <w:rPr>
                <w:rFonts w:eastAsiaTheme="minorEastAsia"/>
              </w:rPr>
              <w:t xml:space="preserve">with 2Rx are tested on any of the 2Rx supported RF bands by connecting 2 out of 8 Rx with data source from system simulator, and the other 6 Rx are connected with zero input, depending on UE’s declaration and AP configuration. Same requirements specified with 2Rx should be applied. </w:t>
            </w:r>
          </w:p>
          <w:p w14:paraId="5FE7635C" w14:textId="77777777" w:rsidR="00F93FD3" w:rsidRDefault="00F93FD3" w:rsidP="00F93FD3">
            <w:pPr>
              <w:pStyle w:val="af"/>
              <w:widowControl w:val="0"/>
              <w:numPr>
                <w:ilvl w:val="0"/>
                <w:numId w:val="35"/>
              </w:numPr>
              <w:overflowPunct/>
              <w:ind w:firstLineChars="0"/>
              <w:jc w:val="both"/>
              <w:textAlignment w:val="auto"/>
              <w:rPr>
                <w:rFonts w:eastAsiaTheme="minorEastAsia"/>
              </w:rPr>
            </w:pPr>
            <w:r w:rsidRPr="004205DE">
              <w:rPr>
                <w:rFonts w:eastAsiaTheme="minorEastAsia"/>
              </w:rPr>
              <w:t xml:space="preserve">Case4: </w:t>
            </w:r>
            <w:r w:rsidRPr="000336A2">
              <w:rPr>
                <w:rFonts w:eastAsiaTheme="minorEastAsia"/>
              </w:rPr>
              <w:t>For 8RX capable UEs without support of any 4Rx and 2Rx bands, all single carrier test cases specified in 5.</w:t>
            </w:r>
            <w:r>
              <w:rPr>
                <w:rFonts w:eastAsiaTheme="minorEastAsia"/>
              </w:rPr>
              <w:t xml:space="preserve">3.3.1 </w:t>
            </w:r>
            <w:r w:rsidRPr="000336A2">
              <w:rPr>
                <w:rFonts w:eastAsiaTheme="minorEastAsia"/>
              </w:rPr>
              <w:t xml:space="preserve">with 4Rx are tested on any of the </w:t>
            </w:r>
            <w:r>
              <w:rPr>
                <w:rFonts w:eastAsiaTheme="minorEastAsia"/>
              </w:rPr>
              <w:t>8</w:t>
            </w:r>
            <w:r w:rsidRPr="000336A2">
              <w:rPr>
                <w:rFonts w:eastAsiaTheme="minorEastAsia"/>
              </w:rPr>
              <w:t>Rx supported RF bands</w:t>
            </w:r>
            <w:r w:rsidRPr="000336A2">
              <w:t xml:space="preserve"> by duplicating the fading channel from each Tx antenna and add independent noise for each Rx antenna. </w:t>
            </w:r>
            <w:r w:rsidRPr="000336A2">
              <w:rPr>
                <w:rFonts w:eastAsiaTheme="minorEastAsia"/>
              </w:rPr>
              <w:t xml:space="preserve">Same requirements specified with 4Rx should be applied. </w:t>
            </w:r>
          </w:p>
          <w:p w14:paraId="4ADBB83B" w14:textId="77777777" w:rsidR="00F93FD3" w:rsidRDefault="00F93FD3" w:rsidP="009032DD">
            <w:pPr>
              <w:jc w:val="both"/>
              <w:rPr>
                <w:rFonts w:eastAsiaTheme="minorEastAsia"/>
                <w:lang w:eastAsia="zh-CN"/>
              </w:rPr>
            </w:pPr>
            <w:r>
              <w:rPr>
                <w:rFonts w:eastAsiaTheme="minorEastAsia" w:hint="eastAsia"/>
                <w:lang w:eastAsia="zh-CN"/>
              </w:rPr>
              <w:t>F</w:t>
            </w:r>
            <w:r>
              <w:rPr>
                <w:rFonts w:eastAsiaTheme="minorEastAsia"/>
                <w:lang w:eastAsia="zh-CN"/>
              </w:rPr>
              <w:t>or SDR, CSI requirements</w:t>
            </w:r>
          </w:p>
          <w:p w14:paraId="6A379A47" w14:textId="77777777" w:rsidR="00F93FD3" w:rsidRPr="00410B5F" w:rsidRDefault="00F93FD3" w:rsidP="00F93FD3">
            <w:pPr>
              <w:pStyle w:val="af"/>
              <w:widowControl w:val="0"/>
              <w:numPr>
                <w:ilvl w:val="0"/>
                <w:numId w:val="35"/>
              </w:numPr>
              <w:overflowPunct/>
              <w:ind w:firstLineChars="0"/>
              <w:jc w:val="both"/>
              <w:textAlignment w:val="auto"/>
              <w:rPr>
                <w:rFonts w:eastAsiaTheme="minorEastAsia"/>
              </w:rPr>
            </w:pPr>
            <w:r w:rsidRPr="000336A2">
              <w:rPr>
                <w:rFonts w:eastAsiaTheme="minorEastAsia"/>
              </w:rPr>
              <w:t xml:space="preserve">For 8RX </w:t>
            </w:r>
            <w:r w:rsidRPr="00410B5F">
              <w:rPr>
                <w:rFonts w:eastAsiaTheme="minorEastAsia"/>
              </w:rPr>
              <w:t>capable</w:t>
            </w:r>
            <w:r w:rsidRPr="000336A2">
              <w:rPr>
                <w:rFonts w:eastAsiaTheme="minorEastAsia"/>
              </w:rPr>
              <w:t xml:space="preserve"> UEs</w:t>
            </w:r>
            <w:r>
              <w:rPr>
                <w:rFonts w:eastAsiaTheme="minorEastAsia"/>
              </w:rPr>
              <w:t>, only apply 8RX tests and no need to apply 2RX and 4RX test.</w:t>
            </w:r>
          </w:p>
          <w:p w14:paraId="722696BE" w14:textId="77777777" w:rsidR="00F93FD3" w:rsidRPr="002C5EA9" w:rsidRDefault="00F93FD3" w:rsidP="009032DD">
            <w:pPr>
              <w:pStyle w:val="af"/>
              <w:overflowPunct/>
              <w:autoSpaceDE/>
              <w:autoSpaceDN/>
              <w:adjustRightInd/>
              <w:spacing w:after="120"/>
              <w:ind w:firstLineChars="0" w:firstLine="0"/>
              <w:textAlignment w:val="auto"/>
              <w:rPr>
                <w:rFonts w:eastAsia="宋体"/>
                <w:szCs w:val="24"/>
                <w:lang w:eastAsia="zh-CN"/>
              </w:rPr>
            </w:pPr>
          </w:p>
        </w:tc>
      </w:tr>
    </w:tbl>
    <w:p w14:paraId="1F329813" w14:textId="77777777" w:rsidR="00110A35" w:rsidRPr="00110A35" w:rsidRDefault="00110A35" w:rsidP="00F93FD3">
      <w:pPr>
        <w:spacing w:after="120"/>
        <w:rPr>
          <w:rFonts w:eastAsiaTheme="minorEastAsia"/>
          <w:szCs w:val="24"/>
          <w:lang w:eastAsia="zh-CN"/>
        </w:rPr>
      </w:pPr>
    </w:p>
    <w:p w14:paraId="6910732E" w14:textId="3680AE66" w:rsidR="00F93FD3" w:rsidRPr="00F93FD3" w:rsidRDefault="00F93FD3" w:rsidP="00F93FD3">
      <w:pPr>
        <w:pStyle w:val="1"/>
        <w:rPr>
          <w:lang w:eastAsia="zh-CN"/>
        </w:rPr>
      </w:pPr>
      <w:r>
        <w:t>2 PDSCH requirements</w:t>
      </w:r>
    </w:p>
    <w:p w14:paraId="79FEE466" w14:textId="020CB1AC" w:rsidR="00110A35" w:rsidRDefault="00110A35" w:rsidP="00110A35">
      <w:pPr>
        <w:rPr>
          <w:b/>
          <w:u w:val="single"/>
        </w:rPr>
      </w:pPr>
      <w:r>
        <w:rPr>
          <w:b/>
          <w:u w:val="single"/>
        </w:rPr>
        <w:t>Issue 2-1</w:t>
      </w:r>
      <w:r w:rsidRPr="00C713DC">
        <w:rPr>
          <w:b/>
          <w:u w:val="single"/>
        </w:rPr>
        <w:t xml:space="preserve">: </w:t>
      </w:r>
      <w:r>
        <w:rPr>
          <w:b/>
          <w:u w:val="single"/>
        </w:rPr>
        <w:t>MIMO layers</w:t>
      </w:r>
    </w:p>
    <w:p w14:paraId="29A404B5" w14:textId="1D00EF84" w:rsidR="001E43AC" w:rsidRDefault="00110A35" w:rsidP="001E43AC">
      <w:pPr>
        <w:pStyle w:val="af"/>
        <w:numPr>
          <w:ilvl w:val="0"/>
          <w:numId w:val="37"/>
        </w:numPr>
        <w:overflowPunct/>
        <w:autoSpaceDE/>
        <w:autoSpaceDN/>
        <w:adjustRightInd/>
        <w:spacing w:after="120"/>
        <w:ind w:firstLineChars="0"/>
        <w:textAlignment w:val="auto"/>
        <w:rPr>
          <w:rFonts w:eastAsiaTheme="minorEastAsia"/>
        </w:rPr>
      </w:pPr>
      <w:r>
        <w:rPr>
          <w:rFonts w:eastAsiaTheme="minorEastAsia"/>
        </w:rPr>
        <w:t>Rank</w:t>
      </w:r>
      <w:r w:rsidR="007679DB">
        <w:rPr>
          <w:rFonts w:eastAsiaTheme="minorEastAsia"/>
        </w:rPr>
        <w:t xml:space="preserve"> 2</w:t>
      </w:r>
      <w:r>
        <w:rPr>
          <w:rFonts w:eastAsiaTheme="minorEastAsia"/>
        </w:rPr>
        <w:t>, 4 and 8</w:t>
      </w:r>
    </w:p>
    <w:p w14:paraId="47F16A14" w14:textId="77777777" w:rsidR="00C170B8" w:rsidRPr="00C170B8" w:rsidRDefault="00C170B8" w:rsidP="00C170B8">
      <w:pPr>
        <w:pStyle w:val="af"/>
        <w:overflowPunct/>
        <w:autoSpaceDE/>
        <w:autoSpaceDN/>
        <w:adjustRightInd/>
        <w:spacing w:after="120"/>
        <w:ind w:left="644" w:firstLineChars="0" w:firstLine="0"/>
        <w:textAlignment w:val="auto"/>
        <w:rPr>
          <w:rFonts w:eastAsiaTheme="minorEastAsia"/>
        </w:rPr>
      </w:pPr>
    </w:p>
    <w:p w14:paraId="59097DEC" w14:textId="35C03452" w:rsidR="001E43AC" w:rsidRDefault="001E43AC" w:rsidP="001E43AC">
      <w:pPr>
        <w:rPr>
          <w:b/>
          <w:u w:val="single"/>
          <w:lang w:eastAsia="ko-KR"/>
        </w:rPr>
      </w:pPr>
      <w:r w:rsidRPr="00C713DC">
        <w:rPr>
          <w:b/>
          <w:u w:val="single"/>
          <w:lang w:eastAsia="ko-KR"/>
        </w:rPr>
        <w:t xml:space="preserve">Issue </w:t>
      </w:r>
      <w:r>
        <w:rPr>
          <w:b/>
          <w:u w:val="single"/>
          <w:lang w:eastAsia="ko-KR"/>
        </w:rPr>
        <w:t>2-2</w:t>
      </w:r>
      <w:r w:rsidRPr="00C713DC">
        <w:rPr>
          <w:b/>
          <w:u w:val="single"/>
          <w:lang w:eastAsia="ko-KR"/>
        </w:rPr>
        <w:t xml:space="preserve">: </w:t>
      </w:r>
      <w:r>
        <w:rPr>
          <w:b/>
          <w:u w:val="single"/>
          <w:lang w:eastAsia="ko-KR"/>
        </w:rPr>
        <w:t>Antenna configuration</w:t>
      </w:r>
    </w:p>
    <w:p w14:paraId="7DAC5F76" w14:textId="2624024D" w:rsidR="001E43AC" w:rsidRPr="001E43AC" w:rsidRDefault="001E43AC" w:rsidP="001E43AC">
      <w:pPr>
        <w:pStyle w:val="af"/>
        <w:numPr>
          <w:ilvl w:val="0"/>
          <w:numId w:val="37"/>
        </w:numPr>
        <w:overflowPunct/>
        <w:autoSpaceDE/>
        <w:autoSpaceDN/>
        <w:adjustRightInd/>
        <w:spacing w:after="120"/>
        <w:ind w:firstLineChars="0"/>
        <w:textAlignment w:val="auto"/>
        <w:rPr>
          <w:rFonts w:eastAsiaTheme="minorEastAsia"/>
        </w:rPr>
      </w:pPr>
      <w:r w:rsidRPr="001E43AC">
        <w:rPr>
          <w:rFonts w:eastAsiaTheme="minorEastAsia"/>
        </w:rPr>
        <w:t>Rank 2: 2T8R</w:t>
      </w:r>
    </w:p>
    <w:p w14:paraId="58D71BF7" w14:textId="4E791AAA" w:rsidR="001E43AC" w:rsidRPr="001E43AC" w:rsidRDefault="001E43AC" w:rsidP="001E43AC">
      <w:pPr>
        <w:pStyle w:val="af"/>
        <w:numPr>
          <w:ilvl w:val="0"/>
          <w:numId w:val="37"/>
        </w:numPr>
        <w:overflowPunct/>
        <w:autoSpaceDE/>
        <w:autoSpaceDN/>
        <w:adjustRightInd/>
        <w:spacing w:after="120"/>
        <w:ind w:firstLineChars="0"/>
        <w:textAlignment w:val="auto"/>
        <w:rPr>
          <w:rFonts w:eastAsiaTheme="minorEastAsia"/>
        </w:rPr>
      </w:pPr>
      <w:r w:rsidRPr="001E43AC">
        <w:rPr>
          <w:rFonts w:eastAsiaTheme="minorEastAsia"/>
        </w:rPr>
        <w:t>Rank 4: 4T8R</w:t>
      </w:r>
    </w:p>
    <w:p w14:paraId="4F58B45D" w14:textId="1700CBAB" w:rsidR="001E43AC" w:rsidRPr="001E43AC" w:rsidRDefault="001E43AC" w:rsidP="001E43AC">
      <w:pPr>
        <w:pStyle w:val="af"/>
        <w:numPr>
          <w:ilvl w:val="0"/>
          <w:numId w:val="37"/>
        </w:numPr>
        <w:overflowPunct/>
        <w:autoSpaceDE/>
        <w:autoSpaceDN/>
        <w:adjustRightInd/>
        <w:spacing w:after="120"/>
        <w:ind w:firstLineChars="0"/>
        <w:textAlignment w:val="auto"/>
        <w:rPr>
          <w:rFonts w:eastAsiaTheme="minorEastAsia"/>
        </w:rPr>
      </w:pPr>
      <w:r w:rsidRPr="001E43AC">
        <w:rPr>
          <w:rFonts w:eastAsiaTheme="minorEastAsia"/>
        </w:rPr>
        <w:t>Rank 8: 8T8R</w:t>
      </w:r>
    </w:p>
    <w:p w14:paraId="02FB6691" w14:textId="019A6813" w:rsidR="00110A35" w:rsidRPr="00110A35" w:rsidRDefault="00110A35" w:rsidP="003E08FC">
      <w:pPr>
        <w:pStyle w:val="B1"/>
        <w:rPr>
          <w:rFonts w:eastAsiaTheme="minorEastAsia"/>
          <w:lang w:eastAsia="zh-CN"/>
        </w:rPr>
      </w:pPr>
    </w:p>
    <w:p w14:paraId="66C9F409" w14:textId="33AFDC55" w:rsidR="001E43AC" w:rsidRPr="00C170B8" w:rsidRDefault="001E43AC" w:rsidP="001E43AC">
      <w:pPr>
        <w:rPr>
          <w:b/>
          <w:u w:val="single"/>
          <w:lang w:eastAsia="ko-KR"/>
        </w:rPr>
      </w:pPr>
      <w:r w:rsidRPr="00C170B8">
        <w:rPr>
          <w:b/>
          <w:u w:val="single"/>
          <w:lang w:eastAsia="ko-KR"/>
        </w:rPr>
        <w:t xml:space="preserve">Issue 2-3: Antenna correlation </w:t>
      </w:r>
    </w:p>
    <w:p w14:paraId="6E9DB7B0" w14:textId="50D34E92" w:rsidR="001E43AC" w:rsidRPr="001E43AC" w:rsidRDefault="001E43AC" w:rsidP="001E43AC">
      <w:pPr>
        <w:pStyle w:val="af"/>
        <w:numPr>
          <w:ilvl w:val="0"/>
          <w:numId w:val="37"/>
        </w:numPr>
        <w:overflowPunct/>
        <w:autoSpaceDE/>
        <w:autoSpaceDN/>
        <w:adjustRightInd/>
        <w:spacing w:after="120"/>
        <w:ind w:firstLineChars="0"/>
        <w:textAlignment w:val="auto"/>
        <w:rPr>
          <w:rFonts w:eastAsiaTheme="minorEastAsia"/>
        </w:rPr>
      </w:pPr>
      <w:r w:rsidRPr="001E43AC">
        <w:rPr>
          <w:rFonts w:eastAsiaTheme="minorEastAsia"/>
        </w:rPr>
        <w:t xml:space="preserve">Rank 2: ULA Medium </w:t>
      </w:r>
      <w:r w:rsidR="00D71319">
        <w:rPr>
          <w:rFonts w:eastAsiaTheme="minorEastAsia"/>
        </w:rPr>
        <w:t>B</w:t>
      </w:r>
    </w:p>
    <w:p w14:paraId="339CD0A7" w14:textId="137F53EA" w:rsidR="001E43AC" w:rsidRPr="001E43AC" w:rsidRDefault="001E43AC" w:rsidP="001E43AC">
      <w:pPr>
        <w:pStyle w:val="af"/>
        <w:numPr>
          <w:ilvl w:val="0"/>
          <w:numId w:val="37"/>
        </w:numPr>
        <w:overflowPunct/>
        <w:autoSpaceDE/>
        <w:autoSpaceDN/>
        <w:adjustRightInd/>
        <w:spacing w:after="120"/>
        <w:ind w:firstLineChars="0"/>
        <w:textAlignment w:val="auto"/>
        <w:rPr>
          <w:rFonts w:eastAsiaTheme="minorEastAsia"/>
        </w:rPr>
      </w:pPr>
      <w:r w:rsidRPr="001E43AC">
        <w:rPr>
          <w:rFonts w:eastAsiaTheme="minorEastAsia"/>
        </w:rPr>
        <w:t>Rank 4: ULA Low</w:t>
      </w:r>
    </w:p>
    <w:p w14:paraId="4CADA9E3" w14:textId="16C2F8E6" w:rsidR="001E43AC" w:rsidRPr="001E43AC" w:rsidRDefault="001E43AC" w:rsidP="001E43AC">
      <w:pPr>
        <w:pStyle w:val="af"/>
        <w:numPr>
          <w:ilvl w:val="0"/>
          <w:numId w:val="37"/>
        </w:numPr>
        <w:overflowPunct/>
        <w:autoSpaceDE/>
        <w:autoSpaceDN/>
        <w:adjustRightInd/>
        <w:spacing w:after="120"/>
        <w:ind w:firstLineChars="0"/>
        <w:textAlignment w:val="auto"/>
        <w:rPr>
          <w:rFonts w:eastAsiaTheme="minorEastAsia"/>
        </w:rPr>
      </w:pPr>
      <w:r w:rsidRPr="001E43AC">
        <w:rPr>
          <w:rFonts w:eastAsiaTheme="minorEastAsia"/>
        </w:rPr>
        <w:t>Rank 8: ULA Low</w:t>
      </w:r>
    </w:p>
    <w:p w14:paraId="1B975881" w14:textId="4A22F496" w:rsidR="00110A35" w:rsidRDefault="00110A35" w:rsidP="001E43AC">
      <w:pPr>
        <w:pStyle w:val="B1"/>
        <w:ind w:left="0" w:firstLine="0"/>
        <w:rPr>
          <w:rFonts w:eastAsiaTheme="minorEastAsia"/>
          <w:lang w:eastAsia="zh-CN"/>
        </w:rPr>
      </w:pPr>
    </w:p>
    <w:p w14:paraId="42C38028" w14:textId="1F88703E" w:rsidR="001E43AC" w:rsidRDefault="001E43AC" w:rsidP="001E43AC">
      <w:pPr>
        <w:rPr>
          <w:b/>
          <w:u w:val="single"/>
          <w:lang w:eastAsia="ko-KR"/>
        </w:rPr>
      </w:pPr>
      <w:r>
        <w:rPr>
          <w:b/>
          <w:u w:val="single"/>
          <w:lang w:eastAsia="ko-KR"/>
        </w:rPr>
        <w:t>Issue 2</w:t>
      </w:r>
      <w:r w:rsidRPr="00C43301">
        <w:rPr>
          <w:b/>
          <w:u w:val="single"/>
          <w:lang w:eastAsia="ko-KR"/>
        </w:rPr>
        <w:t>-</w:t>
      </w:r>
      <w:r>
        <w:rPr>
          <w:b/>
          <w:u w:val="single"/>
          <w:lang w:eastAsia="ko-KR"/>
        </w:rPr>
        <w:t>4</w:t>
      </w:r>
      <w:r w:rsidRPr="00C43301">
        <w:rPr>
          <w:b/>
          <w:u w:val="single"/>
          <w:lang w:eastAsia="ko-KR"/>
        </w:rPr>
        <w:t>:</w:t>
      </w:r>
      <w:r>
        <w:rPr>
          <w:b/>
          <w:u w:val="single"/>
          <w:lang w:eastAsia="ko-KR"/>
        </w:rPr>
        <w:t xml:space="preserve"> Propagation conditions</w:t>
      </w:r>
    </w:p>
    <w:p w14:paraId="47A0FEA4" w14:textId="122CA691" w:rsidR="007679DB" w:rsidRDefault="007679DB" w:rsidP="007679DB">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Rank 2: </w:t>
      </w:r>
      <w:r w:rsidR="001E43AC" w:rsidRPr="001E43AC">
        <w:rPr>
          <w:rFonts w:eastAsia="宋体"/>
          <w:szCs w:val="24"/>
          <w:lang w:eastAsia="zh-CN"/>
        </w:rPr>
        <w:t>TDLC300-</w:t>
      </w:r>
      <w:proofErr w:type="gramStart"/>
      <w:r w:rsidR="001E43AC" w:rsidRPr="001E43AC">
        <w:rPr>
          <w:rFonts w:eastAsia="宋体"/>
          <w:szCs w:val="24"/>
          <w:lang w:eastAsia="zh-CN"/>
        </w:rPr>
        <w:t xml:space="preserve">100 </w:t>
      </w:r>
      <w:r w:rsidR="00510965">
        <w:rPr>
          <w:rFonts w:eastAsia="宋体"/>
          <w:szCs w:val="24"/>
          <w:lang w:eastAsia="zh-CN"/>
        </w:rPr>
        <w:t>,TDLA</w:t>
      </w:r>
      <w:proofErr w:type="gramEnd"/>
      <w:r w:rsidR="00510965">
        <w:rPr>
          <w:rFonts w:eastAsia="宋体"/>
          <w:szCs w:val="24"/>
          <w:lang w:eastAsia="zh-CN"/>
        </w:rPr>
        <w:t>30-10</w:t>
      </w:r>
    </w:p>
    <w:p w14:paraId="548B9823" w14:textId="79828182" w:rsidR="001E43AC" w:rsidRPr="001E43AC" w:rsidRDefault="007679DB" w:rsidP="007679DB">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Rank 4 and 8: TDLA30-10</w:t>
      </w:r>
    </w:p>
    <w:p w14:paraId="0A586C0E" w14:textId="1BBE647A" w:rsidR="001E43AC" w:rsidRPr="001E43AC" w:rsidRDefault="001E43AC" w:rsidP="007679DB">
      <w:pPr>
        <w:pStyle w:val="af"/>
        <w:numPr>
          <w:ilvl w:val="0"/>
          <w:numId w:val="32"/>
        </w:numPr>
        <w:overflowPunct/>
        <w:autoSpaceDE/>
        <w:autoSpaceDN/>
        <w:adjustRightInd/>
        <w:spacing w:after="120"/>
        <w:ind w:firstLineChars="0"/>
        <w:textAlignment w:val="auto"/>
        <w:rPr>
          <w:rFonts w:eastAsia="宋体"/>
          <w:szCs w:val="24"/>
          <w:lang w:eastAsia="zh-CN"/>
        </w:rPr>
      </w:pPr>
      <w:r w:rsidRPr="001E43AC">
        <w:rPr>
          <w:rFonts w:eastAsia="宋体" w:hint="eastAsia"/>
          <w:szCs w:val="24"/>
          <w:lang w:eastAsia="zh-CN"/>
        </w:rPr>
        <w:t>F</w:t>
      </w:r>
      <w:r w:rsidRPr="001E43AC">
        <w:rPr>
          <w:rFonts w:eastAsia="宋体"/>
          <w:szCs w:val="24"/>
          <w:lang w:eastAsia="zh-CN"/>
        </w:rPr>
        <w:t>FS on consideration of beamforming model on top of TDL channel model</w:t>
      </w:r>
      <w:r w:rsidR="008660C8">
        <w:rPr>
          <w:rFonts w:eastAsia="宋体"/>
          <w:szCs w:val="24"/>
          <w:lang w:eastAsia="zh-CN"/>
        </w:rPr>
        <w:t xml:space="preserve"> for two MCS configuration</w:t>
      </w:r>
    </w:p>
    <w:p w14:paraId="3A0DE97F" w14:textId="7EAADB39" w:rsidR="001E43AC" w:rsidRDefault="001E43AC" w:rsidP="001E43AC">
      <w:pPr>
        <w:pStyle w:val="B1"/>
        <w:ind w:left="0" w:firstLine="0"/>
        <w:rPr>
          <w:rFonts w:eastAsiaTheme="minorEastAsia"/>
          <w:lang w:eastAsia="zh-CN"/>
        </w:rPr>
      </w:pPr>
    </w:p>
    <w:p w14:paraId="2236E740" w14:textId="537CA5F7" w:rsidR="001E43AC" w:rsidRPr="00C170B8" w:rsidRDefault="001E43AC" w:rsidP="001E43AC">
      <w:pPr>
        <w:rPr>
          <w:b/>
          <w:color w:val="FF0000"/>
          <w:u w:val="single"/>
          <w:lang w:eastAsia="ko-KR"/>
        </w:rPr>
      </w:pPr>
      <w:r w:rsidRPr="00C170B8">
        <w:rPr>
          <w:b/>
          <w:u w:val="single"/>
          <w:lang w:eastAsia="ko-KR"/>
        </w:rPr>
        <w:t>Issue 2-5: MCS configuration</w:t>
      </w:r>
    </w:p>
    <w:p w14:paraId="3440375F" w14:textId="6C0EA308" w:rsidR="008A2FD9" w:rsidRPr="00C170B8" w:rsidRDefault="008A2FD9" w:rsidP="00FD0A69">
      <w:pPr>
        <w:pStyle w:val="af"/>
        <w:numPr>
          <w:ilvl w:val="0"/>
          <w:numId w:val="32"/>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T</w:t>
      </w:r>
      <w:r w:rsidRPr="00C170B8">
        <w:rPr>
          <w:rFonts w:eastAsia="宋体" w:hint="eastAsia"/>
          <w:szCs w:val="24"/>
          <w:lang w:eastAsia="zh-CN"/>
        </w:rPr>
        <w:t>h</w:t>
      </w:r>
      <w:r w:rsidRPr="00C170B8">
        <w:rPr>
          <w:rFonts w:eastAsia="宋体"/>
          <w:szCs w:val="24"/>
          <w:lang w:eastAsia="zh-CN"/>
        </w:rPr>
        <w:t>e following MCS can be used starting point;</w:t>
      </w:r>
    </w:p>
    <w:p w14:paraId="7FFD0992" w14:textId="77777777" w:rsidR="00D71319" w:rsidRPr="00C170B8" w:rsidRDefault="008A2FD9" w:rsidP="008A2FD9">
      <w:pPr>
        <w:pStyle w:val="af"/>
        <w:overflowPunct/>
        <w:autoSpaceDE/>
        <w:autoSpaceDN/>
        <w:adjustRightInd/>
        <w:spacing w:after="120"/>
        <w:ind w:left="720" w:firstLineChars="0" w:firstLine="0"/>
        <w:textAlignment w:val="auto"/>
        <w:rPr>
          <w:rFonts w:eastAsia="宋体"/>
          <w:szCs w:val="24"/>
          <w:lang w:eastAsia="zh-CN"/>
        </w:rPr>
      </w:pPr>
      <w:r w:rsidRPr="00C170B8">
        <w:rPr>
          <w:rFonts w:eastAsia="宋体"/>
          <w:szCs w:val="24"/>
          <w:lang w:eastAsia="zh-CN"/>
        </w:rPr>
        <w:t xml:space="preserve">Rank 2: </w:t>
      </w:r>
    </w:p>
    <w:p w14:paraId="5D43317C" w14:textId="6254CF38" w:rsidR="00D71319" w:rsidRPr="00C170B8" w:rsidRDefault="00D71319" w:rsidP="00C170B8">
      <w:pPr>
        <w:pStyle w:val="af"/>
        <w:numPr>
          <w:ilvl w:val="0"/>
          <w:numId w:val="43"/>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 xml:space="preserve">up to 256QAM: [MCS26] (table 2); </w:t>
      </w:r>
      <w:r w:rsidR="00F01491" w:rsidRPr="00C170B8">
        <w:rPr>
          <w:rFonts w:eastAsia="宋体"/>
          <w:szCs w:val="24"/>
          <w:lang w:eastAsia="zh-CN"/>
        </w:rPr>
        <w:t>(Low correlation)</w:t>
      </w:r>
      <w:r w:rsidR="00A12553">
        <w:rPr>
          <w:rFonts w:eastAsia="宋体"/>
          <w:szCs w:val="24"/>
          <w:lang w:eastAsia="zh-CN"/>
        </w:rPr>
        <w:t xml:space="preserve"> (Only forTDLA30-10)</w:t>
      </w:r>
    </w:p>
    <w:p w14:paraId="761BEA62" w14:textId="533A1836" w:rsidR="008A2FD9" w:rsidRPr="00A12553" w:rsidRDefault="00D71319" w:rsidP="00A12553">
      <w:pPr>
        <w:pStyle w:val="af"/>
        <w:numPr>
          <w:ilvl w:val="0"/>
          <w:numId w:val="43"/>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MCS16</w:t>
      </w:r>
      <w:r w:rsidR="00D819A8">
        <w:rPr>
          <w:rFonts w:eastAsia="宋体"/>
          <w:szCs w:val="24"/>
          <w:lang w:eastAsia="zh-CN"/>
        </w:rPr>
        <w:t xml:space="preserve"> (Medium B)</w:t>
      </w:r>
      <w:r w:rsidRPr="00C170B8">
        <w:rPr>
          <w:rFonts w:eastAsia="宋体"/>
          <w:szCs w:val="24"/>
          <w:lang w:eastAsia="zh-CN"/>
        </w:rPr>
        <w:t xml:space="preserve">; </w:t>
      </w:r>
    </w:p>
    <w:p w14:paraId="4B0AC626" w14:textId="3A5B5030" w:rsidR="00D71319" w:rsidRDefault="00D71319" w:rsidP="00C170B8">
      <w:pPr>
        <w:pStyle w:val="af"/>
        <w:numPr>
          <w:ilvl w:val="0"/>
          <w:numId w:val="43"/>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MCS19</w:t>
      </w:r>
      <w:r w:rsidR="00D819A8">
        <w:rPr>
          <w:rFonts w:eastAsia="宋体"/>
          <w:szCs w:val="24"/>
          <w:lang w:eastAsia="zh-CN"/>
        </w:rPr>
        <w:t>(Medium B)</w:t>
      </w:r>
    </w:p>
    <w:p w14:paraId="5C20155B" w14:textId="53D753A7" w:rsidR="00A12553" w:rsidRPr="00C170B8" w:rsidRDefault="00A12553" w:rsidP="00C170B8">
      <w:pPr>
        <w:pStyle w:val="af"/>
        <w:numPr>
          <w:ilvl w:val="0"/>
          <w:numId w:val="4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M</w:t>
      </w:r>
      <w:r>
        <w:rPr>
          <w:rFonts w:eastAsia="宋体"/>
          <w:szCs w:val="24"/>
          <w:lang w:eastAsia="zh-CN"/>
        </w:rPr>
        <w:t>CS23(Low)</w:t>
      </w:r>
    </w:p>
    <w:p w14:paraId="52283BEA" w14:textId="77777777" w:rsidR="00D71319" w:rsidRPr="00C170B8" w:rsidRDefault="008A2FD9" w:rsidP="008A2FD9">
      <w:pPr>
        <w:pStyle w:val="af"/>
        <w:overflowPunct/>
        <w:autoSpaceDE/>
        <w:autoSpaceDN/>
        <w:adjustRightInd/>
        <w:spacing w:after="120"/>
        <w:ind w:left="720" w:firstLineChars="0" w:firstLine="0"/>
        <w:textAlignment w:val="auto"/>
        <w:rPr>
          <w:rFonts w:eastAsia="宋体"/>
          <w:szCs w:val="24"/>
          <w:lang w:eastAsia="zh-CN"/>
        </w:rPr>
      </w:pPr>
      <w:r w:rsidRPr="00C170B8">
        <w:rPr>
          <w:rFonts w:eastAsia="宋体"/>
          <w:szCs w:val="24"/>
          <w:lang w:eastAsia="zh-CN"/>
        </w:rPr>
        <w:t xml:space="preserve">Rank 4: </w:t>
      </w:r>
    </w:p>
    <w:p w14:paraId="7578CD7B" w14:textId="77777777" w:rsidR="00D71319" w:rsidRPr="00C170B8" w:rsidRDefault="00D71319" w:rsidP="00C170B8">
      <w:pPr>
        <w:pStyle w:val="af"/>
        <w:numPr>
          <w:ilvl w:val="0"/>
          <w:numId w:val="42"/>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 xml:space="preserve">up to 64QAM: MCS26; </w:t>
      </w:r>
    </w:p>
    <w:p w14:paraId="6903E728" w14:textId="366FD169" w:rsidR="008A2FD9" w:rsidRPr="00C170B8" w:rsidRDefault="00D71319" w:rsidP="00C170B8">
      <w:pPr>
        <w:pStyle w:val="af"/>
        <w:numPr>
          <w:ilvl w:val="0"/>
          <w:numId w:val="42"/>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 xml:space="preserve">MCS17; </w:t>
      </w:r>
    </w:p>
    <w:p w14:paraId="7AC16802" w14:textId="77777777" w:rsidR="00D71319" w:rsidRPr="00C170B8" w:rsidRDefault="008A2FD9" w:rsidP="008A2FD9">
      <w:pPr>
        <w:pStyle w:val="af"/>
        <w:overflowPunct/>
        <w:autoSpaceDE/>
        <w:autoSpaceDN/>
        <w:adjustRightInd/>
        <w:spacing w:after="120"/>
        <w:ind w:left="720" w:firstLineChars="0" w:firstLine="0"/>
        <w:textAlignment w:val="auto"/>
        <w:rPr>
          <w:rFonts w:eastAsia="宋体"/>
          <w:szCs w:val="24"/>
          <w:lang w:eastAsia="zh-CN"/>
        </w:rPr>
      </w:pPr>
      <w:r w:rsidRPr="00C170B8">
        <w:rPr>
          <w:rFonts w:eastAsia="宋体"/>
          <w:szCs w:val="24"/>
          <w:lang w:eastAsia="zh-CN"/>
        </w:rPr>
        <w:t xml:space="preserve">Rank 8: </w:t>
      </w:r>
      <w:bookmarkStart w:id="1" w:name="_GoBack"/>
      <w:bookmarkEnd w:id="1"/>
    </w:p>
    <w:p w14:paraId="58C5D263" w14:textId="77777777" w:rsidR="00D71319" w:rsidRPr="00C170B8" w:rsidRDefault="00D71319" w:rsidP="00C170B8">
      <w:pPr>
        <w:pStyle w:val="af"/>
        <w:numPr>
          <w:ilvl w:val="0"/>
          <w:numId w:val="42"/>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 xml:space="preserve">up to 64QAM: MCS20; </w:t>
      </w:r>
    </w:p>
    <w:p w14:paraId="04E038D3" w14:textId="382509FD" w:rsidR="001E43AC" w:rsidRPr="00C170B8" w:rsidRDefault="00D71319" w:rsidP="00C170B8">
      <w:pPr>
        <w:pStyle w:val="af"/>
        <w:numPr>
          <w:ilvl w:val="0"/>
          <w:numId w:val="42"/>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MCS13;</w:t>
      </w:r>
    </w:p>
    <w:p w14:paraId="31408A6D" w14:textId="0D8528FC" w:rsidR="00F01491" w:rsidRPr="00ED7794" w:rsidRDefault="00F01491" w:rsidP="00C170B8">
      <w:pPr>
        <w:pStyle w:val="af"/>
        <w:numPr>
          <w:ilvl w:val="0"/>
          <w:numId w:val="42"/>
        </w:numPr>
        <w:overflowPunct/>
        <w:autoSpaceDE/>
        <w:autoSpaceDN/>
        <w:adjustRightInd/>
        <w:spacing w:after="120"/>
        <w:ind w:firstLineChars="0"/>
        <w:textAlignment w:val="auto"/>
        <w:rPr>
          <w:rFonts w:eastAsia="宋体"/>
          <w:szCs w:val="24"/>
          <w:lang w:eastAsia="zh-CN"/>
        </w:rPr>
      </w:pPr>
    </w:p>
    <w:p w14:paraId="27DC20BA" w14:textId="77777777" w:rsidR="001E43AC" w:rsidRDefault="001E43AC" w:rsidP="001E43AC">
      <w:pPr>
        <w:rPr>
          <w:rFonts w:eastAsia="Malgun Gothic"/>
          <w:b/>
          <w:u w:val="single"/>
          <w:lang w:eastAsia="ko-KR"/>
        </w:rPr>
      </w:pPr>
    </w:p>
    <w:p w14:paraId="42E04EFF" w14:textId="5FA8136D" w:rsidR="001E43AC" w:rsidRDefault="001E43AC" w:rsidP="001E43AC">
      <w:pPr>
        <w:rPr>
          <w:b/>
          <w:u w:val="single"/>
          <w:lang w:eastAsia="ko-KR"/>
        </w:rPr>
      </w:pPr>
      <w:r>
        <w:rPr>
          <w:b/>
          <w:u w:val="single"/>
          <w:lang w:eastAsia="ko-KR"/>
        </w:rPr>
        <w:t>Issue 2</w:t>
      </w:r>
      <w:r w:rsidRPr="004F09C2">
        <w:rPr>
          <w:b/>
          <w:u w:val="single"/>
          <w:lang w:eastAsia="ko-KR"/>
        </w:rPr>
        <w:t>-</w:t>
      </w:r>
      <w:r>
        <w:rPr>
          <w:b/>
          <w:u w:val="single"/>
          <w:lang w:eastAsia="ko-KR"/>
        </w:rPr>
        <w:t>6</w:t>
      </w:r>
      <w:r w:rsidRPr="004F09C2">
        <w:rPr>
          <w:b/>
          <w:u w:val="single"/>
          <w:lang w:eastAsia="ko-KR"/>
        </w:rPr>
        <w:t xml:space="preserve">: </w:t>
      </w:r>
      <w:r>
        <w:rPr>
          <w:b/>
          <w:u w:val="single"/>
          <w:lang w:eastAsia="ko-KR"/>
        </w:rPr>
        <w:t>Two MCS configuration for Rank&gt;4</w:t>
      </w:r>
    </w:p>
    <w:p w14:paraId="5C18C683" w14:textId="435B0BD8" w:rsidR="001E43AC" w:rsidRPr="00FD0A69" w:rsidRDefault="001E43AC" w:rsidP="00FD0A69">
      <w:pPr>
        <w:pStyle w:val="af"/>
        <w:numPr>
          <w:ilvl w:val="0"/>
          <w:numId w:val="32"/>
        </w:numPr>
        <w:overflowPunct/>
        <w:autoSpaceDE/>
        <w:autoSpaceDN/>
        <w:adjustRightInd/>
        <w:spacing w:after="120"/>
        <w:ind w:firstLineChars="0"/>
        <w:textAlignment w:val="auto"/>
        <w:rPr>
          <w:rFonts w:eastAsia="宋体"/>
          <w:szCs w:val="24"/>
          <w:lang w:eastAsia="zh-CN"/>
        </w:rPr>
      </w:pPr>
      <w:r w:rsidRPr="00FD0A69">
        <w:rPr>
          <w:rFonts w:eastAsia="宋体"/>
          <w:szCs w:val="24"/>
          <w:lang w:eastAsia="zh-CN"/>
        </w:rPr>
        <w:t xml:space="preserve">Option 1: Configure two MCSs for Rank&gt;4 and discuss the spatial channel model to be used to guarantee different precoding gain for each layer </w:t>
      </w:r>
    </w:p>
    <w:p w14:paraId="3D847678" w14:textId="7A01290E" w:rsidR="001E43AC" w:rsidRPr="00FD0A69" w:rsidRDefault="001E43AC" w:rsidP="00FD0A69">
      <w:pPr>
        <w:pStyle w:val="af"/>
        <w:numPr>
          <w:ilvl w:val="0"/>
          <w:numId w:val="32"/>
        </w:numPr>
        <w:overflowPunct/>
        <w:autoSpaceDE/>
        <w:autoSpaceDN/>
        <w:adjustRightInd/>
        <w:spacing w:after="120"/>
        <w:ind w:firstLineChars="0"/>
        <w:textAlignment w:val="auto"/>
        <w:rPr>
          <w:rFonts w:eastAsia="宋体"/>
          <w:szCs w:val="24"/>
          <w:lang w:eastAsia="zh-CN"/>
        </w:rPr>
      </w:pPr>
      <w:r w:rsidRPr="00FD0A69">
        <w:rPr>
          <w:rFonts w:eastAsia="宋体" w:hint="eastAsia"/>
          <w:szCs w:val="24"/>
          <w:lang w:eastAsia="zh-CN"/>
        </w:rPr>
        <w:t>O</w:t>
      </w:r>
      <w:r w:rsidRPr="00FD0A69">
        <w:rPr>
          <w:rFonts w:eastAsia="宋体"/>
          <w:szCs w:val="24"/>
          <w:lang w:eastAsia="zh-CN"/>
        </w:rPr>
        <w:t>ption 2: Only consider single MCS</w:t>
      </w:r>
    </w:p>
    <w:p w14:paraId="7BA91FD3" w14:textId="77777777" w:rsidR="001E43AC" w:rsidRPr="001E43AC" w:rsidRDefault="001E43AC" w:rsidP="001E43AC">
      <w:pPr>
        <w:pStyle w:val="B1"/>
        <w:ind w:left="0" w:firstLine="0"/>
        <w:rPr>
          <w:rFonts w:eastAsiaTheme="minorEastAsia"/>
          <w:lang w:eastAsia="zh-CN"/>
        </w:rPr>
      </w:pPr>
    </w:p>
    <w:p w14:paraId="5B861871" w14:textId="6B8CF6B8" w:rsidR="00FD0A69" w:rsidRDefault="00FD0A69" w:rsidP="00FD0A69">
      <w:pPr>
        <w:rPr>
          <w:b/>
          <w:u w:val="single"/>
          <w:lang w:eastAsia="ko-KR"/>
        </w:rPr>
      </w:pPr>
      <w:r>
        <w:rPr>
          <w:b/>
          <w:u w:val="single"/>
          <w:lang w:eastAsia="ko-KR"/>
        </w:rPr>
        <w:t>Issue 2-7</w:t>
      </w:r>
      <w:r w:rsidRPr="00C713DC">
        <w:rPr>
          <w:b/>
          <w:u w:val="single"/>
          <w:lang w:eastAsia="ko-KR"/>
        </w:rPr>
        <w:t xml:space="preserve">: </w:t>
      </w:r>
      <w:r>
        <w:rPr>
          <w:b/>
          <w:u w:val="single"/>
          <w:lang w:eastAsia="ko-KR"/>
        </w:rPr>
        <w:t>Overhead</w:t>
      </w:r>
    </w:p>
    <w:p w14:paraId="2256E4EB" w14:textId="6C0C10CC" w:rsidR="00FD0A69" w:rsidRPr="00FD0A69" w:rsidRDefault="00FD0A69" w:rsidP="00FD0A69">
      <w:pPr>
        <w:pStyle w:val="af"/>
        <w:numPr>
          <w:ilvl w:val="0"/>
          <w:numId w:val="32"/>
        </w:numPr>
        <w:overflowPunct/>
        <w:autoSpaceDE/>
        <w:autoSpaceDN/>
        <w:adjustRightInd/>
        <w:spacing w:after="120"/>
        <w:ind w:firstLineChars="0"/>
        <w:textAlignment w:val="auto"/>
        <w:rPr>
          <w:rFonts w:eastAsia="宋体"/>
          <w:szCs w:val="24"/>
          <w:lang w:eastAsia="zh-CN"/>
        </w:rPr>
      </w:pPr>
      <w:r w:rsidRPr="00FD0A69">
        <w:rPr>
          <w:rFonts w:eastAsia="宋体"/>
          <w:szCs w:val="24"/>
          <w:lang w:eastAsia="zh-CN"/>
        </w:rPr>
        <w:tab/>
        <w:t xml:space="preserve">Overhead = 0 </w:t>
      </w:r>
    </w:p>
    <w:p w14:paraId="7A98D2C6" w14:textId="77777777" w:rsidR="00FD0A69" w:rsidRDefault="00FD0A69" w:rsidP="00FD0A69">
      <w:pPr>
        <w:rPr>
          <w:color w:val="0070C0"/>
          <w:lang w:val="en-US" w:eastAsia="zh-CN"/>
        </w:rPr>
      </w:pPr>
    </w:p>
    <w:p w14:paraId="53DAFA1A" w14:textId="06CA6615" w:rsidR="00FD0A69" w:rsidRDefault="00FD0A69" w:rsidP="00FD0A69">
      <w:pPr>
        <w:rPr>
          <w:b/>
          <w:u w:val="single"/>
          <w:lang w:eastAsia="ko-KR"/>
        </w:rPr>
      </w:pPr>
      <w:r>
        <w:rPr>
          <w:b/>
          <w:u w:val="single"/>
          <w:lang w:eastAsia="ko-KR"/>
        </w:rPr>
        <w:t>Issue 2-8</w:t>
      </w:r>
      <w:r w:rsidRPr="00C713DC">
        <w:rPr>
          <w:b/>
          <w:u w:val="single"/>
          <w:lang w:eastAsia="ko-KR"/>
        </w:rPr>
        <w:t xml:space="preserve">: </w:t>
      </w:r>
      <w:r>
        <w:rPr>
          <w:b/>
          <w:u w:val="single"/>
          <w:lang w:eastAsia="ko-KR"/>
        </w:rPr>
        <w:t>Mapping Type</w:t>
      </w:r>
    </w:p>
    <w:p w14:paraId="06822CA2" w14:textId="77777777" w:rsidR="008A2FD9" w:rsidRDefault="008A2FD9" w:rsidP="008A2FD9">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PDSCH mapping </w:t>
      </w:r>
      <w:r w:rsidRPr="00FD0A69">
        <w:rPr>
          <w:rFonts w:eastAsia="宋体"/>
          <w:szCs w:val="24"/>
          <w:lang w:eastAsia="zh-CN"/>
        </w:rPr>
        <w:t>Type A</w:t>
      </w:r>
    </w:p>
    <w:p w14:paraId="4AF6E70B" w14:textId="77777777" w:rsidR="008A2FD9" w:rsidRPr="00C170B8" w:rsidRDefault="008A2FD9" w:rsidP="008A2FD9">
      <w:pPr>
        <w:pStyle w:val="af"/>
        <w:numPr>
          <w:ilvl w:val="0"/>
          <w:numId w:val="32"/>
        </w:numPr>
        <w:overflowPunct/>
        <w:autoSpaceDE/>
        <w:autoSpaceDN/>
        <w:adjustRightInd/>
        <w:spacing w:after="120"/>
        <w:ind w:firstLineChars="0"/>
        <w:textAlignment w:val="auto"/>
        <w:rPr>
          <w:rFonts w:eastAsia="宋体"/>
          <w:szCs w:val="24"/>
          <w:lang w:eastAsia="zh-CN"/>
        </w:rPr>
      </w:pPr>
      <w:r w:rsidRPr="00C170B8">
        <w:rPr>
          <w:rFonts w:eastAsia="宋体"/>
          <w:szCs w:val="24"/>
          <w:lang w:eastAsia="zh-CN"/>
        </w:rPr>
        <w:t>FFS PDSCH mapping Type B</w:t>
      </w:r>
    </w:p>
    <w:p w14:paraId="1B5E64BB" w14:textId="77777777" w:rsidR="00FD0A69" w:rsidRDefault="00FD0A69" w:rsidP="00FD0A69">
      <w:pPr>
        <w:rPr>
          <w:color w:val="0070C0"/>
          <w:lang w:val="en-US" w:eastAsia="zh-CN"/>
        </w:rPr>
      </w:pPr>
    </w:p>
    <w:p w14:paraId="779612BB" w14:textId="2723DE44" w:rsidR="00FD0A69" w:rsidRPr="00FD0A69" w:rsidRDefault="00FD0A69" w:rsidP="00FD0A69">
      <w:pPr>
        <w:rPr>
          <w:rFonts w:eastAsia="Malgun Gothic"/>
          <w:b/>
          <w:u w:val="single"/>
          <w:lang w:eastAsia="ko-KR"/>
        </w:rPr>
      </w:pPr>
      <w:r>
        <w:rPr>
          <w:b/>
          <w:u w:val="single"/>
          <w:lang w:eastAsia="ko-KR"/>
        </w:rPr>
        <w:t>Issue 2-9</w:t>
      </w:r>
      <w:r w:rsidRPr="00C713DC">
        <w:rPr>
          <w:b/>
          <w:u w:val="single"/>
          <w:lang w:eastAsia="ko-KR"/>
        </w:rPr>
        <w:t xml:space="preserve">: </w:t>
      </w:r>
      <w:r>
        <w:rPr>
          <w:b/>
          <w:u w:val="single"/>
          <w:lang w:eastAsia="ko-KR"/>
        </w:rPr>
        <w:t xml:space="preserve">TRS configuration </w:t>
      </w:r>
    </w:p>
    <w:p w14:paraId="2F00F4C5" w14:textId="037EB471" w:rsidR="00FD0A69" w:rsidRDefault="00FD0A69" w:rsidP="00FD0A69">
      <w:pPr>
        <w:pStyle w:val="af"/>
        <w:numPr>
          <w:ilvl w:val="0"/>
          <w:numId w:val="32"/>
        </w:numPr>
        <w:overflowPunct/>
        <w:autoSpaceDE/>
        <w:autoSpaceDN/>
        <w:adjustRightInd/>
        <w:spacing w:after="120"/>
        <w:ind w:firstLineChars="0"/>
        <w:textAlignment w:val="auto"/>
        <w:rPr>
          <w:color w:val="0070C0"/>
          <w:lang w:val="en-US" w:eastAsia="zh-CN"/>
        </w:rPr>
      </w:pPr>
      <w:r w:rsidRPr="00FD0A69">
        <w:rPr>
          <w:rFonts w:eastAsia="宋体"/>
          <w:szCs w:val="24"/>
          <w:lang w:eastAsia="zh-CN"/>
        </w:rPr>
        <w:t>Configure TRS symbols in symbol</w:t>
      </w:r>
      <w:proofErr w:type="gramStart"/>
      <w:r w:rsidRPr="00FD0A69">
        <w:rPr>
          <w:rFonts w:eastAsia="宋体"/>
          <w:szCs w:val="24"/>
          <w:lang w:eastAsia="zh-CN"/>
        </w:rPr>
        <w:t>#{</w:t>
      </w:r>
      <w:proofErr w:type="gramEnd"/>
      <w:r w:rsidRPr="00FD0A69">
        <w:rPr>
          <w:rFonts w:eastAsia="宋体"/>
          <w:szCs w:val="24"/>
          <w:lang w:eastAsia="zh-CN"/>
        </w:rPr>
        <w:t>5, 9}</w:t>
      </w:r>
    </w:p>
    <w:p w14:paraId="52BAF325" w14:textId="77777777" w:rsidR="00FD0A69" w:rsidRPr="00B2776E" w:rsidRDefault="00FD0A69" w:rsidP="00FD0A69">
      <w:pPr>
        <w:rPr>
          <w:rFonts w:eastAsia="Malgun Gothic"/>
          <w:b/>
          <w:u w:val="single"/>
          <w:lang w:val="en-US" w:eastAsia="ko-KR"/>
        </w:rPr>
      </w:pPr>
    </w:p>
    <w:p w14:paraId="690EBA84" w14:textId="332E9726" w:rsidR="00FD0A69" w:rsidRDefault="00FD0A69" w:rsidP="00FD0A69">
      <w:pPr>
        <w:rPr>
          <w:b/>
          <w:u w:val="single"/>
          <w:lang w:eastAsia="ko-KR"/>
        </w:rPr>
      </w:pPr>
      <w:r>
        <w:rPr>
          <w:b/>
          <w:u w:val="single"/>
          <w:lang w:eastAsia="ko-KR"/>
        </w:rPr>
        <w:t>Issue 2-10</w:t>
      </w:r>
      <w:r w:rsidRPr="00C713DC">
        <w:rPr>
          <w:b/>
          <w:u w:val="single"/>
          <w:lang w:eastAsia="ko-KR"/>
        </w:rPr>
        <w:t xml:space="preserve">: </w:t>
      </w:r>
      <w:r>
        <w:rPr>
          <w:b/>
          <w:u w:val="single"/>
          <w:lang w:eastAsia="ko-KR"/>
        </w:rPr>
        <w:t xml:space="preserve">NZP-CSI-RS configuration </w:t>
      </w:r>
    </w:p>
    <w:p w14:paraId="6ADE0659" w14:textId="7D0A6091" w:rsidR="00FD0A69" w:rsidRPr="008A2FD9" w:rsidRDefault="00FD0A69" w:rsidP="00DD0AD1">
      <w:pPr>
        <w:pStyle w:val="af"/>
        <w:numPr>
          <w:ilvl w:val="0"/>
          <w:numId w:val="32"/>
        </w:numPr>
        <w:overflowPunct/>
        <w:autoSpaceDE/>
        <w:autoSpaceDN/>
        <w:adjustRightInd/>
        <w:spacing w:after="120"/>
        <w:ind w:firstLineChars="0"/>
        <w:textAlignment w:val="auto"/>
        <w:rPr>
          <w:color w:val="0070C0"/>
          <w:lang w:val="en-US" w:eastAsia="zh-CN"/>
        </w:rPr>
      </w:pPr>
      <w:r w:rsidRPr="008A2FD9">
        <w:rPr>
          <w:rFonts w:eastAsia="宋体"/>
          <w:szCs w:val="24"/>
          <w:lang w:eastAsia="zh-CN"/>
        </w:rPr>
        <w:t>NZP CSI-RS configuration of row 6 for 8 layers.</w:t>
      </w:r>
    </w:p>
    <w:p w14:paraId="62A66570" w14:textId="77777777" w:rsidR="00FD0A69" w:rsidRDefault="00FD0A69" w:rsidP="00FD0A69">
      <w:pPr>
        <w:rPr>
          <w:rFonts w:eastAsia="Malgun Gothic"/>
          <w:b/>
          <w:u w:val="single"/>
          <w:lang w:eastAsia="ko-KR"/>
        </w:rPr>
      </w:pPr>
    </w:p>
    <w:p w14:paraId="0A59595B" w14:textId="77777777" w:rsidR="008A2FD9" w:rsidRPr="00C170B8" w:rsidRDefault="008A2FD9" w:rsidP="008A2FD9">
      <w:pPr>
        <w:rPr>
          <w:b/>
          <w:u w:val="single"/>
          <w:lang w:eastAsia="ko-KR"/>
        </w:rPr>
      </w:pPr>
      <w:r w:rsidRPr="00C170B8">
        <w:rPr>
          <w:b/>
          <w:u w:val="single"/>
          <w:lang w:eastAsia="ko-KR"/>
        </w:rPr>
        <w:t>Issue 2-11: Whether consider scenarios with configuration of NZP CSI-RS overlapping with PDSCH for CSI-RS ports larger than 4Tx</w:t>
      </w:r>
    </w:p>
    <w:p w14:paraId="20C5B37B" w14:textId="77777777" w:rsidR="008A2FD9" w:rsidRDefault="008A2FD9" w:rsidP="008A2FD9">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Yes</w:t>
      </w:r>
      <w:r>
        <w:rPr>
          <w:rFonts w:eastAsia="宋体" w:hint="eastAsia"/>
          <w:szCs w:val="24"/>
          <w:lang w:eastAsia="zh-CN"/>
        </w:rPr>
        <w:t>,</w:t>
      </w:r>
      <w:r>
        <w:rPr>
          <w:rFonts w:eastAsia="宋体"/>
          <w:szCs w:val="24"/>
          <w:lang w:eastAsia="zh-CN"/>
        </w:rPr>
        <w:t xml:space="preserve"> </w:t>
      </w:r>
      <w:r w:rsidRPr="005B6F05">
        <w:rPr>
          <w:rFonts w:eastAsia="宋体"/>
          <w:szCs w:val="24"/>
          <w:lang w:eastAsia="zh-CN"/>
        </w:rPr>
        <w:t>also define ‘Minimum requirements for PDSCH Mapping Type A and CSI-RS overlapped with PDSCH’ for 8Rx UE similar as 5.2.2.1.2, 5.2.3.1.2 in 38.101-4.</w:t>
      </w:r>
    </w:p>
    <w:p w14:paraId="5B832ABB" w14:textId="77777777" w:rsidR="008A2FD9" w:rsidRPr="00C713DC" w:rsidRDefault="008A2FD9" w:rsidP="008A2FD9">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w:t>
      </w:r>
    </w:p>
    <w:p w14:paraId="24A5F03B" w14:textId="77777777" w:rsidR="00FD0A69" w:rsidRDefault="00FD0A69" w:rsidP="00FD0A69">
      <w:pPr>
        <w:rPr>
          <w:color w:val="0070C0"/>
          <w:lang w:val="en-US" w:eastAsia="zh-CN"/>
        </w:rPr>
      </w:pPr>
    </w:p>
    <w:p w14:paraId="0CFDBE0F" w14:textId="01ECD48D" w:rsidR="00FD0A69" w:rsidRPr="006F28E1" w:rsidRDefault="00FD0A69" w:rsidP="00FD0A69">
      <w:pPr>
        <w:rPr>
          <w:b/>
          <w:u w:val="single"/>
          <w:lang w:eastAsia="ko-KR"/>
        </w:rPr>
      </w:pPr>
      <w:r>
        <w:rPr>
          <w:b/>
          <w:u w:val="single"/>
          <w:lang w:eastAsia="ko-KR"/>
        </w:rPr>
        <w:t>Issue 2</w:t>
      </w:r>
      <w:r w:rsidRPr="004F09C2">
        <w:rPr>
          <w:b/>
          <w:u w:val="single"/>
          <w:lang w:eastAsia="ko-KR"/>
        </w:rPr>
        <w:t>-</w:t>
      </w:r>
      <w:r>
        <w:rPr>
          <w:b/>
          <w:u w:val="single"/>
          <w:lang w:eastAsia="ko-KR"/>
        </w:rPr>
        <w:t>12</w:t>
      </w:r>
      <w:r w:rsidRPr="004F09C2">
        <w:rPr>
          <w:b/>
          <w:u w:val="single"/>
          <w:lang w:eastAsia="ko-KR"/>
        </w:rPr>
        <w:t xml:space="preserve">: </w:t>
      </w:r>
      <w:r>
        <w:rPr>
          <w:b/>
          <w:u w:val="single"/>
          <w:lang w:eastAsia="ko-KR"/>
        </w:rPr>
        <w:t>Special slot</w:t>
      </w:r>
    </w:p>
    <w:p w14:paraId="746EB238" w14:textId="3AE03334" w:rsidR="00FD0A69" w:rsidRPr="00190056" w:rsidRDefault="007F091A" w:rsidP="00FD0A69">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Theme="minorEastAsia" w:cs="宋体"/>
          <w:bCs/>
          <w:lang w:eastAsia="zh-TW"/>
        </w:rPr>
        <w:t>Not</w:t>
      </w:r>
      <w:r w:rsidR="00FD0A69">
        <w:rPr>
          <w:rFonts w:eastAsiaTheme="minorEastAsia" w:cs="宋体"/>
          <w:bCs/>
          <w:lang w:eastAsia="zh-TW"/>
        </w:rPr>
        <w:t xml:space="preserve"> </w:t>
      </w:r>
      <w:r w:rsidR="00FD0A69" w:rsidRPr="00FD0A69">
        <w:rPr>
          <w:rFonts w:eastAsia="宋体"/>
          <w:szCs w:val="24"/>
          <w:lang w:eastAsia="zh-CN"/>
        </w:rPr>
        <w:t>schedule</w:t>
      </w:r>
      <w:r w:rsidR="00FD0A69">
        <w:rPr>
          <w:rFonts w:eastAsiaTheme="minorEastAsia" w:cs="宋体"/>
          <w:bCs/>
          <w:lang w:eastAsia="zh-TW"/>
        </w:rPr>
        <w:t xml:space="preserve"> PDSCH in </w:t>
      </w:r>
      <w:r>
        <w:rPr>
          <w:rFonts w:eastAsiaTheme="minorEastAsia" w:cs="宋体"/>
          <w:bCs/>
          <w:lang w:eastAsia="zh-TW"/>
        </w:rPr>
        <w:t>special slot for 8 layers cases</w:t>
      </w:r>
    </w:p>
    <w:p w14:paraId="576DEFDC" w14:textId="77777777" w:rsidR="00FD0A69" w:rsidRDefault="00FD0A69" w:rsidP="00FD0A69">
      <w:pPr>
        <w:rPr>
          <w:rFonts w:eastAsia="Malgun Gothic"/>
          <w:b/>
          <w:u w:val="single"/>
          <w:lang w:eastAsia="ko-KR"/>
        </w:rPr>
      </w:pPr>
    </w:p>
    <w:p w14:paraId="2F97B6BF" w14:textId="01D92E4B" w:rsidR="00FD0A69" w:rsidRPr="00C170B8" w:rsidRDefault="00FD0A69" w:rsidP="00FD0A69">
      <w:pPr>
        <w:rPr>
          <w:b/>
          <w:u w:val="single"/>
          <w:lang w:eastAsia="ko-KR"/>
        </w:rPr>
      </w:pPr>
      <w:r w:rsidRPr="00C170B8">
        <w:rPr>
          <w:b/>
          <w:u w:val="single"/>
          <w:lang w:eastAsia="ko-KR"/>
        </w:rPr>
        <w:t>Issue 2-13: N1 and N2 configuration for 8Tx case</w:t>
      </w:r>
    </w:p>
    <w:p w14:paraId="4A7B9F09" w14:textId="748EABCF" w:rsidR="00FD0A69" w:rsidRPr="00FD0A69" w:rsidRDefault="007F091A" w:rsidP="00FD0A69">
      <w:pPr>
        <w:pStyle w:val="af"/>
        <w:numPr>
          <w:ilvl w:val="0"/>
          <w:numId w:val="32"/>
        </w:numPr>
        <w:overflowPunct/>
        <w:autoSpaceDE/>
        <w:autoSpaceDN/>
        <w:adjustRightInd/>
        <w:spacing w:after="120"/>
        <w:ind w:firstLineChars="0"/>
        <w:textAlignment w:val="auto"/>
        <w:rPr>
          <w:rFonts w:eastAsiaTheme="minorEastAsia" w:cs="宋体"/>
          <w:bCs/>
          <w:lang w:eastAsia="zh-TW"/>
        </w:rPr>
      </w:pPr>
      <w:r>
        <w:rPr>
          <w:rFonts w:eastAsiaTheme="minorEastAsia" w:cs="宋体"/>
          <w:bCs/>
          <w:lang w:eastAsia="zh-TW"/>
        </w:rPr>
        <w:t xml:space="preserve"> (N</w:t>
      </w:r>
      <w:proofErr w:type="gramStart"/>
      <w:r>
        <w:rPr>
          <w:rFonts w:eastAsiaTheme="minorEastAsia" w:cs="宋体"/>
          <w:bCs/>
          <w:lang w:eastAsia="zh-TW"/>
        </w:rPr>
        <w:t>1,N</w:t>
      </w:r>
      <w:proofErr w:type="gramEnd"/>
      <w:r>
        <w:rPr>
          <w:rFonts w:eastAsiaTheme="minorEastAsia" w:cs="宋体"/>
          <w:bCs/>
          <w:lang w:eastAsia="zh-TW"/>
        </w:rPr>
        <w:t>2)=(4,1)</w:t>
      </w:r>
    </w:p>
    <w:p w14:paraId="3556437F" w14:textId="77777777" w:rsidR="00FD0A69" w:rsidRPr="00081CB8" w:rsidRDefault="00FD0A69" w:rsidP="00FD0A69">
      <w:pPr>
        <w:rPr>
          <w:rFonts w:eastAsiaTheme="minorEastAsia"/>
          <w:lang w:eastAsia="zh-CN"/>
        </w:rPr>
      </w:pPr>
    </w:p>
    <w:p w14:paraId="49683DD9" w14:textId="4CBFD682" w:rsidR="00FD0A69" w:rsidRDefault="00FD0A69" w:rsidP="00FD0A69">
      <w:pPr>
        <w:rPr>
          <w:b/>
          <w:u w:val="single"/>
          <w:lang w:eastAsia="ko-KR"/>
        </w:rPr>
      </w:pPr>
      <w:r>
        <w:rPr>
          <w:b/>
          <w:u w:val="single"/>
          <w:lang w:eastAsia="ko-KR"/>
        </w:rPr>
        <w:t>Issue 2-14</w:t>
      </w:r>
      <w:r w:rsidRPr="00C713DC">
        <w:rPr>
          <w:b/>
          <w:u w:val="single"/>
          <w:lang w:eastAsia="ko-KR"/>
        </w:rPr>
        <w:t xml:space="preserve">: </w:t>
      </w:r>
      <w:r>
        <w:rPr>
          <w:b/>
          <w:u w:val="single"/>
          <w:lang w:eastAsia="ko-KR"/>
        </w:rPr>
        <w:t>Test metric</w:t>
      </w:r>
    </w:p>
    <w:p w14:paraId="1F0CE811" w14:textId="2F50A2E2" w:rsidR="00FD0A69" w:rsidRDefault="00FD0A69" w:rsidP="00FD0A69">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Only 70% of maximum TP</w:t>
      </w:r>
    </w:p>
    <w:p w14:paraId="43857671" w14:textId="721DABAF" w:rsidR="00396504" w:rsidRDefault="00396504" w:rsidP="00396504">
      <w:pPr>
        <w:pStyle w:val="af"/>
        <w:overflowPunct/>
        <w:autoSpaceDE/>
        <w:autoSpaceDN/>
        <w:adjustRightInd/>
        <w:spacing w:after="120"/>
        <w:ind w:left="720" w:firstLineChars="0" w:firstLine="0"/>
        <w:textAlignment w:val="auto"/>
        <w:rPr>
          <w:rFonts w:eastAsia="宋体"/>
          <w:szCs w:val="24"/>
          <w:lang w:eastAsia="zh-CN"/>
        </w:rPr>
      </w:pPr>
    </w:p>
    <w:p w14:paraId="5D09630A" w14:textId="05624C37" w:rsidR="00396504" w:rsidRDefault="00396504" w:rsidP="00396504">
      <w:pPr>
        <w:rPr>
          <w:b/>
          <w:u w:val="single"/>
          <w:lang w:eastAsia="ko-KR"/>
        </w:rPr>
      </w:pPr>
      <w:r>
        <w:rPr>
          <w:b/>
          <w:u w:val="single"/>
          <w:lang w:eastAsia="ko-KR"/>
        </w:rPr>
        <w:t>Issue 2-14</w:t>
      </w:r>
      <w:r w:rsidRPr="00C713DC">
        <w:rPr>
          <w:b/>
          <w:u w:val="single"/>
          <w:lang w:eastAsia="ko-KR"/>
        </w:rPr>
        <w:t xml:space="preserve">: </w:t>
      </w:r>
      <w:r>
        <w:rPr>
          <w:b/>
          <w:u w:val="single"/>
          <w:lang w:eastAsia="ko-KR"/>
        </w:rPr>
        <w:t>Simulation assumptions</w:t>
      </w:r>
    </w:p>
    <w:p w14:paraId="77504238" w14:textId="72062CDD" w:rsidR="00396504" w:rsidRDefault="00396504" w:rsidP="00396504">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encouraged to bring simulation results based on assumptions listed in Table2-1 and 2-2</w:t>
      </w:r>
    </w:p>
    <w:p w14:paraId="71F4147E" w14:textId="47CB223D" w:rsidR="00396504" w:rsidRPr="00396504" w:rsidRDefault="00396504" w:rsidP="00396504">
      <w:pPr>
        <w:pStyle w:val="af"/>
        <w:overflowPunct/>
        <w:autoSpaceDE/>
        <w:autoSpaceDN/>
        <w:adjustRightInd/>
        <w:spacing w:after="120"/>
        <w:ind w:left="720" w:firstLineChars="0" w:firstLine="0"/>
        <w:jc w:val="center"/>
        <w:textAlignment w:val="auto"/>
        <w:rPr>
          <w:rFonts w:eastAsia="宋体"/>
          <w:b/>
          <w:szCs w:val="24"/>
          <w:lang w:eastAsia="zh-CN"/>
        </w:rPr>
      </w:pPr>
      <w:r w:rsidRPr="00396504">
        <w:rPr>
          <w:rFonts w:eastAsia="宋体"/>
          <w:b/>
          <w:szCs w:val="24"/>
          <w:lang w:eastAsia="zh-CN"/>
        </w:rPr>
        <w:t>Table 2-1: Common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16DDD" w:rsidRPr="00A16DDD" w14:paraId="751254EF" w14:textId="77777777" w:rsidTr="00456776">
        <w:tc>
          <w:tcPr>
            <w:tcW w:w="5467" w:type="dxa"/>
            <w:gridSpan w:val="2"/>
            <w:shd w:val="clear" w:color="auto" w:fill="auto"/>
          </w:tcPr>
          <w:p w14:paraId="170727A5" w14:textId="77777777" w:rsidR="00A16DDD" w:rsidRPr="00A16DDD" w:rsidRDefault="00A16DDD" w:rsidP="00456776">
            <w:pPr>
              <w:pStyle w:val="TAH"/>
              <w:rPr>
                <w:rFonts w:ascii="Times New Roman" w:eastAsia="宋体" w:hAnsi="Times New Roman"/>
              </w:rPr>
            </w:pPr>
            <w:r w:rsidRPr="00A16DDD">
              <w:rPr>
                <w:rFonts w:ascii="Times New Roman" w:eastAsia="宋体" w:hAnsi="Times New Roman"/>
              </w:rPr>
              <w:t>Parameter</w:t>
            </w:r>
          </w:p>
        </w:tc>
        <w:tc>
          <w:tcPr>
            <w:tcW w:w="802" w:type="dxa"/>
            <w:shd w:val="clear" w:color="auto" w:fill="auto"/>
          </w:tcPr>
          <w:p w14:paraId="0888A409" w14:textId="77777777" w:rsidR="00A16DDD" w:rsidRPr="00A16DDD" w:rsidRDefault="00A16DDD" w:rsidP="00456776">
            <w:pPr>
              <w:pStyle w:val="TAH"/>
              <w:rPr>
                <w:rFonts w:ascii="Times New Roman" w:eastAsia="宋体" w:hAnsi="Times New Roman"/>
              </w:rPr>
            </w:pPr>
            <w:r w:rsidRPr="00A16DDD">
              <w:rPr>
                <w:rFonts w:ascii="Times New Roman" w:eastAsia="宋体" w:hAnsi="Times New Roman"/>
              </w:rPr>
              <w:t>Unit</w:t>
            </w:r>
          </w:p>
        </w:tc>
        <w:tc>
          <w:tcPr>
            <w:tcW w:w="3352" w:type="dxa"/>
            <w:shd w:val="clear" w:color="auto" w:fill="auto"/>
          </w:tcPr>
          <w:p w14:paraId="7D099E7E" w14:textId="77777777" w:rsidR="00A16DDD" w:rsidRPr="00A16DDD" w:rsidRDefault="00A16DDD" w:rsidP="00456776">
            <w:pPr>
              <w:pStyle w:val="TAH"/>
              <w:rPr>
                <w:rFonts w:ascii="Times New Roman" w:eastAsia="宋体" w:hAnsi="Times New Roman"/>
              </w:rPr>
            </w:pPr>
            <w:r w:rsidRPr="00A16DDD">
              <w:rPr>
                <w:rFonts w:ascii="Times New Roman" w:eastAsia="宋体" w:hAnsi="Times New Roman"/>
              </w:rPr>
              <w:t>Value</w:t>
            </w:r>
          </w:p>
        </w:tc>
      </w:tr>
      <w:tr w:rsidR="00A16DDD" w:rsidRPr="00A16DDD" w14:paraId="646E9C86" w14:textId="77777777" w:rsidTr="00456776">
        <w:tc>
          <w:tcPr>
            <w:tcW w:w="5467" w:type="dxa"/>
            <w:gridSpan w:val="2"/>
            <w:shd w:val="clear" w:color="auto" w:fill="auto"/>
          </w:tcPr>
          <w:p w14:paraId="5B515D1E"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Duplex mode</w:t>
            </w:r>
          </w:p>
        </w:tc>
        <w:tc>
          <w:tcPr>
            <w:tcW w:w="802" w:type="dxa"/>
            <w:shd w:val="clear" w:color="auto" w:fill="auto"/>
          </w:tcPr>
          <w:p w14:paraId="5B6E3152"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2D67066F" w14:textId="4ACC3B89" w:rsidR="00A16DDD" w:rsidRPr="00A16DDD" w:rsidRDefault="00A16DDD" w:rsidP="00456776">
            <w:pPr>
              <w:pStyle w:val="TAC"/>
              <w:rPr>
                <w:rFonts w:ascii="Times New Roman" w:eastAsia="宋体" w:hAnsi="Times New Roman"/>
              </w:rPr>
            </w:pPr>
            <w:r>
              <w:rPr>
                <w:rFonts w:ascii="Times New Roman" w:eastAsia="宋体" w:hAnsi="Times New Roman"/>
              </w:rPr>
              <w:t>TDD</w:t>
            </w:r>
          </w:p>
        </w:tc>
      </w:tr>
      <w:tr w:rsidR="00A16DDD" w:rsidRPr="00A16DDD" w14:paraId="30D6F078" w14:textId="77777777" w:rsidTr="00456776">
        <w:tc>
          <w:tcPr>
            <w:tcW w:w="5467" w:type="dxa"/>
            <w:gridSpan w:val="2"/>
            <w:shd w:val="clear" w:color="auto" w:fill="auto"/>
          </w:tcPr>
          <w:p w14:paraId="5E83D1F5" w14:textId="0B8B3557" w:rsidR="00A16DDD" w:rsidRPr="00A16DDD" w:rsidRDefault="00A16DDD" w:rsidP="00456776">
            <w:pPr>
              <w:pStyle w:val="TAL"/>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DD pattern</w:t>
            </w:r>
          </w:p>
        </w:tc>
        <w:tc>
          <w:tcPr>
            <w:tcW w:w="802" w:type="dxa"/>
            <w:shd w:val="clear" w:color="auto" w:fill="auto"/>
          </w:tcPr>
          <w:p w14:paraId="021A99F2"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31F2308B" w14:textId="77777777" w:rsidR="00A16DDD" w:rsidRPr="00A16DDD" w:rsidRDefault="00A16DDD" w:rsidP="00A16DDD">
            <w:pPr>
              <w:pStyle w:val="TAC"/>
              <w:rPr>
                <w:rFonts w:ascii="Times New Roman" w:eastAsiaTheme="minorEastAsia" w:hAnsi="Times New Roman"/>
                <w:lang w:eastAsia="zh-CN"/>
              </w:rPr>
            </w:pPr>
            <w:r w:rsidRPr="00A16DDD">
              <w:rPr>
                <w:rFonts w:ascii="Times New Roman" w:eastAsiaTheme="minorEastAsia" w:hAnsi="Times New Roman"/>
                <w:lang w:eastAsia="zh-CN"/>
              </w:rPr>
              <w:t>7D1S2U</w:t>
            </w:r>
          </w:p>
          <w:p w14:paraId="519088A5" w14:textId="333D0FBA" w:rsidR="00A16DDD" w:rsidRDefault="00A16DDD" w:rsidP="00A16DDD">
            <w:pPr>
              <w:pStyle w:val="TAC"/>
              <w:rPr>
                <w:rFonts w:ascii="Times New Roman" w:eastAsia="宋体" w:hAnsi="Times New Roman"/>
              </w:rPr>
            </w:pPr>
            <w:r w:rsidRPr="00A16DDD">
              <w:rPr>
                <w:rFonts w:ascii="Times New Roman" w:eastAsiaTheme="minorEastAsia" w:hAnsi="Times New Roman"/>
                <w:lang w:eastAsia="zh-CN"/>
              </w:rPr>
              <w:t>S=6D:4G:4U</w:t>
            </w:r>
          </w:p>
        </w:tc>
      </w:tr>
      <w:tr w:rsidR="00A16DDD" w:rsidRPr="00A16DDD" w14:paraId="4D97FAB6" w14:textId="77777777" w:rsidTr="00456776">
        <w:tc>
          <w:tcPr>
            <w:tcW w:w="5467" w:type="dxa"/>
            <w:gridSpan w:val="2"/>
            <w:shd w:val="clear" w:color="auto" w:fill="auto"/>
          </w:tcPr>
          <w:p w14:paraId="05AA9FF6" w14:textId="6A5BAA01" w:rsidR="00A16DDD" w:rsidRPr="00A16DDD" w:rsidRDefault="00A16DDD" w:rsidP="00A16DDD">
            <w:pPr>
              <w:pStyle w:val="TAH"/>
              <w:jc w:val="left"/>
              <w:rPr>
                <w:rFonts w:ascii="Times New Roman" w:hAnsi="Times New Roman"/>
              </w:rPr>
            </w:pPr>
            <w:proofErr w:type="gramStart"/>
            <w:r w:rsidRPr="00A16DDD">
              <w:rPr>
                <w:rFonts w:ascii="Times New Roman" w:eastAsia="宋体" w:hAnsi="Times New Roman"/>
                <w:b w:val="0"/>
                <w:lang w:eastAsia="zh-CN"/>
              </w:rPr>
              <w:t>SCS(</w:t>
            </w:r>
            <w:proofErr w:type="gramEnd"/>
            <w:r w:rsidRPr="00A16DDD">
              <w:rPr>
                <w:rFonts w:ascii="Times New Roman" w:eastAsia="宋体" w:hAnsi="Times New Roman"/>
                <w:b w:val="0"/>
                <w:lang w:eastAsia="zh-CN"/>
              </w:rPr>
              <w:t>kHz)/Bandwidth (MHz)</w:t>
            </w:r>
          </w:p>
        </w:tc>
        <w:tc>
          <w:tcPr>
            <w:tcW w:w="802" w:type="dxa"/>
            <w:shd w:val="clear" w:color="auto" w:fill="auto"/>
          </w:tcPr>
          <w:p w14:paraId="7DC7475D"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6109BCAC" w14:textId="2FD0398E" w:rsidR="00A16DDD" w:rsidRPr="00A16DDD" w:rsidRDefault="00A16DDD" w:rsidP="00A16DDD">
            <w:pPr>
              <w:pStyle w:val="TAC"/>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0/40</w:t>
            </w:r>
          </w:p>
        </w:tc>
      </w:tr>
      <w:tr w:rsidR="00A16DDD" w:rsidRPr="00A16DDD" w14:paraId="676A23B8" w14:textId="77777777" w:rsidTr="00456776">
        <w:tc>
          <w:tcPr>
            <w:tcW w:w="1813" w:type="dxa"/>
            <w:tcBorders>
              <w:bottom w:val="nil"/>
            </w:tcBorders>
            <w:shd w:val="clear" w:color="auto" w:fill="auto"/>
          </w:tcPr>
          <w:p w14:paraId="7A113D35"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PDSCH configuration</w:t>
            </w:r>
          </w:p>
        </w:tc>
        <w:tc>
          <w:tcPr>
            <w:tcW w:w="3654" w:type="dxa"/>
            <w:shd w:val="clear" w:color="auto" w:fill="auto"/>
          </w:tcPr>
          <w:p w14:paraId="026626AC"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Mapping type</w:t>
            </w:r>
          </w:p>
        </w:tc>
        <w:tc>
          <w:tcPr>
            <w:tcW w:w="802" w:type="dxa"/>
            <w:shd w:val="clear" w:color="auto" w:fill="auto"/>
          </w:tcPr>
          <w:p w14:paraId="23E6573F"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56ADDFA8" w14:textId="77777777" w:rsidR="00A16DDD" w:rsidRPr="00A16DDD" w:rsidRDefault="00A16DDD" w:rsidP="00456776">
            <w:pPr>
              <w:pStyle w:val="TAC"/>
              <w:rPr>
                <w:rFonts w:ascii="Times New Roman" w:eastAsia="宋体" w:hAnsi="Times New Roman"/>
              </w:rPr>
            </w:pPr>
            <w:r w:rsidRPr="00A16DDD">
              <w:rPr>
                <w:rFonts w:ascii="Times New Roman" w:eastAsia="宋体" w:hAnsi="Times New Roman"/>
              </w:rPr>
              <w:t>Type A</w:t>
            </w:r>
          </w:p>
        </w:tc>
      </w:tr>
      <w:tr w:rsidR="00A16DDD" w:rsidRPr="00A16DDD" w14:paraId="3CB5DAF5" w14:textId="77777777" w:rsidTr="00456776">
        <w:tc>
          <w:tcPr>
            <w:tcW w:w="1813" w:type="dxa"/>
            <w:tcBorders>
              <w:top w:val="nil"/>
              <w:bottom w:val="nil"/>
            </w:tcBorders>
            <w:shd w:val="clear" w:color="auto" w:fill="auto"/>
          </w:tcPr>
          <w:p w14:paraId="6DE93510" w14:textId="77777777" w:rsidR="00A16DDD" w:rsidRPr="00A16DDD" w:rsidRDefault="00A16DDD" w:rsidP="00456776">
            <w:pPr>
              <w:pStyle w:val="TAL"/>
              <w:rPr>
                <w:rFonts w:ascii="Times New Roman" w:eastAsia="宋体" w:hAnsi="Times New Roman"/>
              </w:rPr>
            </w:pPr>
          </w:p>
        </w:tc>
        <w:tc>
          <w:tcPr>
            <w:tcW w:w="3654" w:type="dxa"/>
            <w:shd w:val="clear" w:color="auto" w:fill="auto"/>
          </w:tcPr>
          <w:p w14:paraId="26A5A43F"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k0</w:t>
            </w:r>
          </w:p>
        </w:tc>
        <w:tc>
          <w:tcPr>
            <w:tcW w:w="802" w:type="dxa"/>
            <w:shd w:val="clear" w:color="auto" w:fill="auto"/>
          </w:tcPr>
          <w:p w14:paraId="3B9ABB0F"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3A0714CD" w14:textId="77777777" w:rsidR="00A16DDD" w:rsidRPr="00A16DDD" w:rsidRDefault="00A16DDD" w:rsidP="00456776">
            <w:pPr>
              <w:pStyle w:val="TAC"/>
              <w:rPr>
                <w:rFonts w:ascii="Times New Roman" w:eastAsia="宋体" w:hAnsi="Times New Roman"/>
              </w:rPr>
            </w:pPr>
            <w:r w:rsidRPr="00A16DDD">
              <w:rPr>
                <w:rFonts w:ascii="Times New Roman" w:eastAsia="宋体" w:hAnsi="Times New Roman"/>
              </w:rPr>
              <w:t>0</w:t>
            </w:r>
          </w:p>
        </w:tc>
      </w:tr>
      <w:tr w:rsidR="00A16DDD" w:rsidRPr="00A16DDD" w14:paraId="1E3A5145" w14:textId="77777777" w:rsidTr="00456776">
        <w:tc>
          <w:tcPr>
            <w:tcW w:w="1813" w:type="dxa"/>
            <w:tcBorders>
              <w:top w:val="nil"/>
              <w:bottom w:val="nil"/>
            </w:tcBorders>
            <w:shd w:val="clear" w:color="auto" w:fill="auto"/>
          </w:tcPr>
          <w:p w14:paraId="279DC4B8" w14:textId="77777777" w:rsidR="00A16DDD" w:rsidRPr="00A16DDD" w:rsidRDefault="00A16DDD" w:rsidP="00456776">
            <w:pPr>
              <w:pStyle w:val="TAL"/>
              <w:rPr>
                <w:rFonts w:ascii="Times New Roman" w:eastAsia="宋体" w:hAnsi="Times New Roman"/>
              </w:rPr>
            </w:pPr>
          </w:p>
        </w:tc>
        <w:tc>
          <w:tcPr>
            <w:tcW w:w="3654" w:type="dxa"/>
            <w:shd w:val="clear" w:color="auto" w:fill="auto"/>
          </w:tcPr>
          <w:p w14:paraId="6A9086E8"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 xml:space="preserve">Starting symbol (S) </w:t>
            </w:r>
          </w:p>
        </w:tc>
        <w:tc>
          <w:tcPr>
            <w:tcW w:w="802" w:type="dxa"/>
            <w:shd w:val="clear" w:color="auto" w:fill="auto"/>
          </w:tcPr>
          <w:p w14:paraId="459457BC"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66F69EE3" w14:textId="77777777" w:rsidR="00A16DDD" w:rsidRPr="00A16DDD" w:rsidRDefault="00A16DDD" w:rsidP="00456776">
            <w:pPr>
              <w:pStyle w:val="TAC"/>
              <w:rPr>
                <w:rFonts w:ascii="Times New Roman" w:eastAsia="宋体" w:hAnsi="Times New Roman"/>
              </w:rPr>
            </w:pPr>
            <w:r w:rsidRPr="00A16DDD">
              <w:rPr>
                <w:rFonts w:ascii="Times New Roman" w:eastAsia="宋体" w:hAnsi="Times New Roman"/>
              </w:rPr>
              <w:t>2</w:t>
            </w:r>
          </w:p>
        </w:tc>
      </w:tr>
      <w:tr w:rsidR="00A16DDD" w:rsidRPr="00A16DDD" w14:paraId="4B95B008" w14:textId="77777777" w:rsidTr="00456776">
        <w:tc>
          <w:tcPr>
            <w:tcW w:w="1813" w:type="dxa"/>
            <w:tcBorders>
              <w:top w:val="nil"/>
              <w:bottom w:val="nil"/>
            </w:tcBorders>
            <w:shd w:val="clear" w:color="auto" w:fill="auto"/>
          </w:tcPr>
          <w:p w14:paraId="3E4C7FA3" w14:textId="77777777" w:rsidR="00A16DDD" w:rsidRPr="00A16DDD" w:rsidRDefault="00A16DDD" w:rsidP="00456776">
            <w:pPr>
              <w:pStyle w:val="TAL"/>
              <w:rPr>
                <w:rFonts w:ascii="Times New Roman" w:eastAsia="宋体" w:hAnsi="Times New Roman"/>
              </w:rPr>
            </w:pPr>
          </w:p>
        </w:tc>
        <w:tc>
          <w:tcPr>
            <w:tcW w:w="3654" w:type="dxa"/>
            <w:shd w:val="clear" w:color="auto" w:fill="auto"/>
          </w:tcPr>
          <w:p w14:paraId="17C95334"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Length (L)</w:t>
            </w:r>
          </w:p>
        </w:tc>
        <w:tc>
          <w:tcPr>
            <w:tcW w:w="802" w:type="dxa"/>
            <w:shd w:val="clear" w:color="auto" w:fill="auto"/>
          </w:tcPr>
          <w:p w14:paraId="2189B434"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3AD2FF37" w14:textId="77777777" w:rsidR="00A16DDD" w:rsidRPr="00A16DDD" w:rsidRDefault="00A16DDD" w:rsidP="00456776">
            <w:pPr>
              <w:pStyle w:val="TAC"/>
              <w:rPr>
                <w:rFonts w:ascii="Times New Roman" w:eastAsia="宋体" w:hAnsi="Times New Roman"/>
              </w:rPr>
            </w:pPr>
            <w:r w:rsidRPr="00A16DDD">
              <w:rPr>
                <w:rFonts w:ascii="Times New Roman" w:eastAsia="宋体" w:hAnsi="Times New Roman"/>
              </w:rPr>
              <w:t>12</w:t>
            </w:r>
          </w:p>
        </w:tc>
      </w:tr>
      <w:tr w:rsidR="00A16DDD" w:rsidRPr="00A16DDD" w14:paraId="7B30303B" w14:textId="77777777" w:rsidTr="00456776">
        <w:tc>
          <w:tcPr>
            <w:tcW w:w="1813" w:type="dxa"/>
            <w:tcBorders>
              <w:top w:val="nil"/>
              <w:bottom w:val="nil"/>
            </w:tcBorders>
            <w:shd w:val="clear" w:color="auto" w:fill="auto"/>
          </w:tcPr>
          <w:p w14:paraId="60AAD083" w14:textId="77777777" w:rsidR="00A16DDD" w:rsidRPr="00A16DDD" w:rsidRDefault="00A16DDD" w:rsidP="00456776">
            <w:pPr>
              <w:pStyle w:val="TAL"/>
              <w:rPr>
                <w:rFonts w:ascii="Times New Roman" w:eastAsia="宋体" w:hAnsi="Times New Roman"/>
              </w:rPr>
            </w:pPr>
          </w:p>
        </w:tc>
        <w:tc>
          <w:tcPr>
            <w:tcW w:w="3654" w:type="dxa"/>
            <w:shd w:val="clear" w:color="auto" w:fill="auto"/>
          </w:tcPr>
          <w:p w14:paraId="140E09B5"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PRB bundling type</w:t>
            </w:r>
          </w:p>
        </w:tc>
        <w:tc>
          <w:tcPr>
            <w:tcW w:w="802" w:type="dxa"/>
            <w:shd w:val="clear" w:color="auto" w:fill="auto"/>
          </w:tcPr>
          <w:p w14:paraId="79972F9B"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380A38C2" w14:textId="77777777" w:rsidR="00A16DDD" w:rsidRPr="00A16DDD" w:rsidRDefault="00A16DDD" w:rsidP="00456776">
            <w:pPr>
              <w:pStyle w:val="TAC"/>
              <w:rPr>
                <w:rFonts w:ascii="Times New Roman" w:eastAsia="宋体" w:hAnsi="Times New Roman"/>
              </w:rPr>
            </w:pPr>
            <w:r w:rsidRPr="00A16DDD">
              <w:rPr>
                <w:rFonts w:ascii="Times New Roman" w:eastAsia="宋体" w:hAnsi="Times New Roman"/>
              </w:rPr>
              <w:t>Static</w:t>
            </w:r>
          </w:p>
        </w:tc>
      </w:tr>
      <w:tr w:rsidR="00A16DDD" w:rsidRPr="00A16DDD" w14:paraId="671A05EE" w14:textId="77777777" w:rsidTr="00456776">
        <w:tc>
          <w:tcPr>
            <w:tcW w:w="1813" w:type="dxa"/>
            <w:tcBorders>
              <w:top w:val="nil"/>
              <w:bottom w:val="nil"/>
            </w:tcBorders>
            <w:shd w:val="clear" w:color="auto" w:fill="auto"/>
          </w:tcPr>
          <w:p w14:paraId="02B74BC3" w14:textId="77777777" w:rsidR="00A16DDD" w:rsidRPr="00A16DDD" w:rsidRDefault="00A16DDD" w:rsidP="00456776">
            <w:pPr>
              <w:pStyle w:val="TAL"/>
              <w:rPr>
                <w:rFonts w:ascii="Times New Roman" w:eastAsia="宋体" w:hAnsi="Times New Roman"/>
                <w:i/>
              </w:rPr>
            </w:pPr>
          </w:p>
        </w:tc>
        <w:tc>
          <w:tcPr>
            <w:tcW w:w="3654" w:type="dxa"/>
            <w:shd w:val="clear" w:color="auto" w:fill="auto"/>
          </w:tcPr>
          <w:p w14:paraId="4CE222EC"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PRB bundling size</w:t>
            </w:r>
          </w:p>
        </w:tc>
        <w:tc>
          <w:tcPr>
            <w:tcW w:w="802" w:type="dxa"/>
            <w:shd w:val="clear" w:color="auto" w:fill="auto"/>
          </w:tcPr>
          <w:p w14:paraId="1A62A296"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1A41BDC6" w14:textId="72CA3460" w:rsidR="00A16DDD" w:rsidRPr="00A16DDD" w:rsidRDefault="00A16DDD" w:rsidP="00456776">
            <w:pPr>
              <w:pStyle w:val="TAC"/>
              <w:rPr>
                <w:rFonts w:ascii="Times New Roman" w:eastAsia="宋体" w:hAnsi="Times New Roman"/>
              </w:rPr>
            </w:pPr>
            <w:r>
              <w:rPr>
                <w:rFonts w:ascii="Times New Roman" w:eastAsia="宋体" w:hAnsi="Times New Roman"/>
              </w:rPr>
              <w:t>2</w:t>
            </w:r>
          </w:p>
        </w:tc>
      </w:tr>
      <w:tr w:rsidR="00A16DDD" w:rsidRPr="00A16DDD" w14:paraId="36AF12D9" w14:textId="77777777" w:rsidTr="00A16DDD">
        <w:trPr>
          <w:trHeight w:val="295"/>
        </w:trPr>
        <w:tc>
          <w:tcPr>
            <w:tcW w:w="1813" w:type="dxa"/>
            <w:tcBorders>
              <w:bottom w:val="nil"/>
            </w:tcBorders>
            <w:shd w:val="clear" w:color="auto" w:fill="auto"/>
          </w:tcPr>
          <w:p w14:paraId="468A979E"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PDSCH DMRS configuration</w:t>
            </w:r>
          </w:p>
        </w:tc>
        <w:tc>
          <w:tcPr>
            <w:tcW w:w="3654" w:type="dxa"/>
            <w:shd w:val="clear" w:color="auto" w:fill="auto"/>
          </w:tcPr>
          <w:p w14:paraId="4DE763BC" w14:textId="77777777" w:rsidR="00A16DDD" w:rsidRPr="00A16DDD" w:rsidRDefault="00A16DDD" w:rsidP="00456776">
            <w:pPr>
              <w:pStyle w:val="TAL"/>
              <w:rPr>
                <w:rFonts w:ascii="Times New Roman" w:eastAsia="宋体" w:hAnsi="Times New Roman"/>
                <w:szCs w:val="18"/>
              </w:rPr>
            </w:pPr>
            <w:r w:rsidRPr="00A16DDD">
              <w:rPr>
                <w:rFonts w:ascii="Times New Roman" w:eastAsia="宋体" w:hAnsi="Times New Roman"/>
                <w:szCs w:val="18"/>
              </w:rPr>
              <w:t>DMRS Type</w:t>
            </w:r>
          </w:p>
        </w:tc>
        <w:tc>
          <w:tcPr>
            <w:tcW w:w="802" w:type="dxa"/>
            <w:shd w:val="clear" w:color="auto" w:fill="auto"/>
          </w:tcPr>
          <w:p w14:paraId="40EA0D3F"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6E0AFD94" w14:textId="77777777" w:rsidR="00A16DDD" w:rsidRPr="00A16DDD" w:rsidRDefault="00A16DDD" w:rsidP="00456776">
            <w:pPr>
              <w:pStyle w:val="TAC"/>
              <w:rPr>
                <w:rFonts w:ascii="Times New Roman" w:eastAsia="宋体" w:hAnsi="Times New Roman"/>
              </w:rPr>
            </w:pPr>
            <w:r w:rsidRPr="00A16DDD">
              <w:rPr>
                <w:rFonts w:ascii="Times New Roman" w:eastAsia="宋体" w:hAnsi="Times New Roman"/>
              </w:rPr>
              <w:t>Type 1</w:t>
            </w:r>
          </w:p>
        </w:tc>
      </w:tr>
      <w:tr w:rsidR="00A16DDD" w:rsidRPr="00A16DDD" w14:paraId="7576CC86" w14:textId="77777777" w:rsidTr="00456776">
        <w:tc>
          <w:tcPr>
            <w:tcW w:w="1813" w:type="dxa"/>
            <w:tcBorders>
              <w:top w:val="nil"/>
              <w:bottom w:val="nil"/>
            </w:tcBorders>
            <w:shd w:val="clear" w:color="auto" w:fill="auto"/>
          </w:tcPr>
          <w:p w14:paraId="7572E0E0" w14:textId="77777777" w:rsidR="00A16DDD" w:rsidRPr="00A16DDD" w:rsidRDefault="00A16DDD" w:rsidP="00456776">
            <w:pPr>
              <w:pStyle w:val="TAL"/>
              <w:rPr>
                <w:rFonts w:ascii="Times New Roman" w:eastAsia="宋体" w:hAnsi="Times New Roman"/>
              </w:rPr>
            </w:pPr>
          </w:p>
        </w:tc>
        <w:tc>
          <w:tcPr>
            <w:tcW w:w="3654" w:type="dxa"/>
            <w:shd w:val="clear" w:color="auto" w:fill="auto"/>
          </w:tcPr>
          <w:p w14:paraId="5329ED9B"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Number of additional DMRS</w:t>
            </w:r>
          </w:p>
        </w:tc>
        <w:tc>
          <w:tcPr>
            <w:tcW w:w="802" w:type="dxa"/>
            <w:shd w:val="clear" w:color="auto" w:fill="auto"/>
          </w:tcPr>
          <w:p w14:paraId="0A8D3372"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65FB519C" w14:textId="3655049F" w:rsidR="00A16DDD" w:rsidRPr="00A16DDD" w:rsidRDefault="00A16DDD" w:rsidP="00456776">
            <w:pPr>
              <w:pStyle w:val="TAC"/>
              <w:rPr>
                <w:rFonts w:ascii="Times New Roman" w:eastAsia="宋体" w:hAnsi="Times New Roman"/>
              </w:rPr>
            </w:pPr>
            <w:r>
              <w:rPr>
                <w:rFonts w:ascii="Times New Roman" w:eastAsia="宋体" w:hAnsi="Times New Roman"/>
              </w:rPr>
              <w:t>1</w:t>
            </w:r>
          </w:p>
        </w:tc>
      </w:tr>
      <w:tr w:rsidR="00A16DDD" w:rsidRPr="00A16DDD" w14:paraId="129E18CF" w14:textId="77777777" w:rsidTr="00456776">
        <w:tc>
          <w:tcPr>
            <w:tcW w:w="1813" w:type="dxa"/>
            <w:tcBorders>
              <w:top w:val="nil"/>
              <w:bottom w:val="single" w:sz="4" w:space="0" w:color="auto"/>
            </w:tcBorders>
            <w:shd w:val="clear" w:color="auto" w:fill="auto"/>
          </w:tcPr>
          <w:p w14:paraId="69911E5F" w14:textId="77777777" w:rsidR="00A16DDD" w:rsidRPr="00A16DDD" w:rsidRDefault="00A16DDD" w:rsidP="00456776">
            <w:pPr>
              <w:pStyle w:val="TAL"/>
              <w:rPr>
                <w:rFonts w:ascii="Times New Roman" w:eastAsia="宋体" w:hAnsi="Times New Roman"/>
              </w:rPr>
            </w:pPr>
          </w:p>
        </w:tc>
        <w:tc>
          <w:tcPr>
            <w:tcW w:w="3654" w:type="dxa"/>
            <w:shd w:val="clear" w:color="auto" w:fill="auto"/>
          </w:tcPr>
          <w:p w14:paraId="7F471FB7" w14:textId="77777777" w:rsidR="00A16DDD" w:rsidRPr="00A16DDD" w:rsidRDefault="00A16DDD" w:rsidP="00456776">
            <w:pPr>
              <w:pStyle w:val="TAL"/>
              <w:rPr>
                <w:rFonts w:ascii="Times New Roman" w:eastAsia="宋体" w:hAnsi="Times New Roman"/>
              </w:rPr>
            </w:pPr>
            <w:r w:rsidRPr="00A16DDD">
              <w:rPr>
                <w:rFonts w:ascii="Times New Roman" w:eastAsia="宋体" w:hAnsi="Times New Roman"/>
              </w:rPr>
              <w:t>Maximum number of OFDM symbols for DL front loaded DMRS</w:t>
            </w:r>
          </w:p>
        </w:tc>
        <w:tc>
          <w:tcPr>
            <w:tcW w:w="802" w:type="dxa"/>
            <w:shd w:val="clear" w:color="auto" w:fill="auto"/>
          </w:tcPr>
          <w:p w14:paraId="66989D53" w14:textId="77777777" w:rsidR="00A16DDD" w:rsidRPr="00A16DDD" w:rsidRDefault="00A16DDD" w:rsidP="00456776">
            <w:pPr>
              <w:pStyle w:val="TAC"/>
              <w:rPr>
                <w:rFonts w:ascii="Times New Roman" w:eastAsia="宋体" w:hAnsi="Times New Roman"/>
              </w:rPr>
            </w:pPr>
          </w:p>
        </w:tc>
        <w:tc>
          <w:tcPr>
            <w:tcW w:w="3352" w:type="dxa"/>
            <w:shd w:val="clear" w:color="auto" w:fill="auto"/>
          </w:tcPr>
          <w:p w14:paraId="07D85E16" w14:textId="77777777" w:rsidR="00A16DDD" w:rsidRPr="00A16DDD" w:rsidRDefault="00A16DDD" w:rsidP="00456776">
            <w:pPr>
              <w:pStyle w:val="TAC"/>
              <w:rPr>
                <w:rFonts w:ascii="Times New Roman" w:eastAsia="宋体" w:hAnsi="Times New Roman"/>
                <w:lang w:eastAsia="zh-CN"/>
              </w:rPr>
            </w:pPr>
            <w:r w:rsidRPr="00A16DDD">
              <w:rPr>
                <w:rFonts w:ascii="Times New Roman" w:eastAsia="宋体" w:hAnsi="Times New Roman"/>
                <w:lang w:eastAsia="zh-CN"/>
              </w:rPr>
              <w:t>1</w:t>
            </w:r>
          </w:p>
        </w:tc>
      </w:tr>
      <w:tr w:rsidR="00A16DDD" w:rsidRPr="00A16DDD" w14:paraId="4C21B195" w14:textId="77777777" w:rsidTr="00A16DDD">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9F1B714" w14:textId="77777777" w:rsidR="00A16DDD" w:rsidRPr="00A16DDD" w:rsidRDefault="00A16DDD" w:rsidP="00456776">
            <w:pPr>
              <w:pStyle w:val="TAL"/>
              <w:rPr>
                <w:rFonts w:ascii="Times New Roman" w:eastAsia="宋体" w:hAnsi="Times New Roman"/>
                <w:lang w:val="en-US"/>
              </w:rPr>
            </w:pPr>
            <w:r w:rsidRPr="00A16DDD">
              <w:rPr>
                <w:rFonts w:ascii="Times New Roman" w:eastAsia="宋体" w:hAnsi="Times New Roma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093FF2" w14:textId="77777777" w:rsidR="00A16DDD" w:rsidRPr="00A16DDD" w:rsidRDefault="00A16DDD" w:rsidP="00456776">
            <w:pPr>
              <w:pStyle w:val="TAC"/>
              <w:rPr>
                <w:rFonts w:ascii="Times New Roman" w:eastAsia="宋体" w:hAnsi="Times New Roma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867407D" w14:textId="60630D3E" w:rsidR="00A16DDD" w:rsidRPr="00A16DDD" w:rsidRDefault="00A16DDD" w:rsidP="00A16DDD">
            <w:pPr>
              <w:pStyle w:val="TAC"/>
              <w:rPr>
                <w:rFonts w:ascii="Times New Roman" w:eastAsia="宋体" w:hAnsi="Times New Roman"/>
                <w:lang w:eastAsia="zh-CN"/>
              </w:rPr>
            </w:pPr>
            <w:r>
              <w:rPr>
                <w:rFonts w:ascii="Times New Roman" w:eastAsia="宋体" w:hAnsi="Times New Roman" w:hint="eastAsia"/>
                <w:lang w:eastAsia="zh-CN"/>
              </w:rPr>
              <w:t>8</w:t>
            </w:r>
          </w:p>
        </w:tc>
      </w:tr>
      <w:tr w:rsidR="00A16DDD" w:rsidRPr="00A16DDD" w14:paraId="4AB32105" w14:textId="77777777" w:rsidTr="00A16DDD">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80C123A" w14:textId="04D2566A" w:rsidR="00A16DDD" w:rsidRPr="00A16DDD" w:rsidRDefault="00A16DDD" w:rsidP="00456776">
            <w:pPr>
              <w:pStyle w:val="TAL"/>
              <w:rPr>
                <w:rFonts w:ascii="Times New Roman" w:eastAsia="宋体" w:hAnsi="Times New Roman"/>
                <w:lang w:val="en-US" w:eastAsia="zh-CN"/>
              </w:rPr>
            </w:pPr>
            <w:r>
              <w:rPr>
                <w:rFonts w:ascii="Times New Roman" w:eastAsia="宋体" w:hAnsi="Times New Roman" w:hint="eastAsia"/>
                <w:lang w:val="en-US" w:eastAsia="zh-CN"/>
              </w:rPr>
              <w:t>M</w:t>
            </w:r>
            <w:r>
              <w:rPr>
                <w:rFonts w:ascii="Times New Roman" w:eastAsia="宋体" w:hAnsi="Times New Roman"/>
                <w:lang w:val="en-US" w:eastAsia="zh-CN"/>
              </w:rPr>
              <w:t>aximum HARQ transmissions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240300" w14:textId="77777777" w:rsidR="00A16DDD" w:rsidRPr="00A16DDD" w:rsidRDefault="00A16DDD" w:rsidP="00456776">
            <w:pPr>
              <w:pStyle w:val="TAC"/>
              <w:rPr>
                <w:rFonts w:ascii="Times New Roman" w:eastAsia="宋体" w:hAnsi="Times New Roma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93FF39" w14:textId="1449CD78" w:rsidR="00A16DDD" w:rsidRPr="00A16DDD" w:rsidRDefault="00A16DDD" w:rsidP="00A16DDD">
            <w:pPr>
              <w:pStyle w:val="TAC"/>
              <w:rPr>
                <w:rFonts w:ascii="Times New Roman" w:eastAsia="宋体" w:hAnsi="Times New Roman"/>
                <w:lang w:eastAsia="zh-CN"/>
              </w:rPr>
            </w:pPr>
            <w:r>
              <w:rPr>
                <w:rFonts w:ascii="Times New Roman" w:eastAsia="宋体" w:hAnsi="Times New Roman" w:hint="eastAsia"/>
                <w:lang w:eastAsia="zh-CN"/>
              </w:rPr>
              <w:t>4</w:t>
            </w:r>
          </w:p>
        </w:tc>
      </w:tr>
      <w:tr w:rsidR="00A16DDD" w:rsidRPr="00A16DDD" w14:paraId="675379AB" w14:textId="77777777" w:rsidTr="00A16DDD">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7BCCED3" w14:textId="47B31908" w:rsidR="00A16DDD" w:rsidRDefault="00A16DDD" w:rsidP="00456776">
            <w:pPr>
              <w:pStyle w:val="TAL"/>
              <w:rPr>
                <w:rFonts w:ascii="Times New Roman" w:eastAsia="宋体" w:hAnsi="Times New Roman"/>
                <w:lang w:val="en-US" w:eastAsia="zh-CN"/>
              </w:rPr>
            </w:pPr>
            <w:r>
              <w:rPr>
                <w:rFonts w:ascii="Times New Roman" w:eastAsia="宋体" w:hAnsi="Times New Roman" w:hint="eastAsia"/>
                <w:lang w:val="en-US" w:eastAsia="zh-CN"/>
              </w:rPr>
              <w:t>T</w:t>
            </w:r>
            <w:r>
              <w:rPr>
                <w:rFonts w:ascii="Times New Roman" w:eastAsia="宋体" w:hAnsi="Times New Roman"/>
                <w:lang w:val="en-US" w:eastAsia="zh-CN"/>
              </w:rPr>
              <w:t>x EVM</w:t>
            </w:r>
            <w:r w:rsidR="00396504">
              <w:rPr>
                <w:rFonts w:ascii="Times New Roman" w:eastAsia="宋体" w:hAnsi="Times New Roman"/>
                <w:lang w:val="en-US" w:eastAsia="zh-CN"/>
              </w:rPr>
              <w:t xml:space="preserve"> </w:t>
            </w:r>
            <w:r w:rsidR="00396504" w:rsidRPr="00396504">
              <w:rPr>
                <w:rFonts w:ascii="Times New Roman" w:eastAsia="宋体" w:hAnsi="Times New Roman"/>
                <w:highlight w:val="yellow"/>
                <w:lang w:val="en-US" w:eastAsia="zh-CN"/>
              </w:rPr>
              <w:t>(Explicitly modeled in the simulation)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573F82" w14:textId="77777777" w:rsidR="00A16DDD" w:rsidRPr="00A16DDD" w:rsidRDefault="00A16DDD" w:rsidP="00456776">
            <w:pPr>
              <w:pStyle w:val="TAC"/>
              <w:rPr>
                <w:rFonts w:ascii="Times New Roman" w:eastAsia="宋体" w:hAnsi="Times New Roma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BC06311" w14:textId="7F8C9195" w:rsidR="00A16DDD" w:rsidRPr="00A16DDD" w:rsidRDefault="00A16DDD" w:rsidP="00A16DDD">
            <w:pPr>
              <w:overflowPunct/>
              <w:autoSpaceDE/>
              <w:autoSpaceDN/>
              <w:adjustRightInd/>
              <w:spacing w:after="0"/>
              <w:jc w:val="center"/>
              <w:textAlignment w:val="auto"/>
              <w:rPr>
                <w:rFonts w:eastAsia="宋体"/>
                <w:szCs w:val="24"/>
                <w:lang w:eastAsia="zh-CN"/>
              </w:rPr>
            </w:pPr>
            <w:r w:rsidRPr="00A16DDD">
              <w:rPr>
                <w:rFonts w:eastAsia="宋体"/>
                <w:szCs w:val="24"/>
                <w:lang w:eastAsia="zh-CN"/>
              </w:rPr>
              <w:t>64QAM</w:t>
            </w:r>
            <w:r>
              <w:rPr>
                <w:rFonts w:eastAsia="宋体"/>
                <w:szCs w:val="24"/>
                <w:lang w:eastAsia="zh-CN"/>
              </w:rPr>
              <w:t>:6</w:t>
            </w:r>
            <w:r>
              <w:rPr>
                <w:rFonts w:eastAsia="宋体" w:hint="eastAsia"/>
                <w:szCs w:val="24"/>
                <w:lang w:eastAsia="zh-CN"/>
              </w:rPr>
              <w:t>%</w:t>
            </w:r>
          </w:p>
          <w:p w14:paraId="7B2C234F" w14:textId="113D810D" w:rsidR="00A16DDD" w:rsidRPr="00A16DDD" w:rsidRDefault="00A16DDD" w:rsidP="00A16DDD">
            <w:pPr>
              <w:overflowPunct/>
              <w:autoSpaceDE/>
              <w:autoSpaceDN/>
              <w:adjustRightInd/>
              <w:spacing w:after="0"/>
              <w:jc w:val="center"/>
              <w:textAlignment w:val="auto"/>
              <w:rPr>
                <w:rFonts w:eastAsia="宋体"/>
                <w:szCs w:val="24"/>
                <w:lang w:eastAsia="zh-CN"/>
              </w:rPr>
            </w:pPr>
            <w:r w:rsidRPr="00A16DDD">
              <w:rPr>
                <w:rFonts w:eastAsia="宋体"/>
                <w:szCs w:val="24"/>
                <w:lang w:eastAsia="zh-CN"/>
              </w:rPr>
              <w:t>256QAM</w:t>
            </w:r>
            <w:r>
              <w:rPr>
                <w:rFonts w:eastAsia="宋体" w:hint="eastAsia"/>
                <w:szCs w:val="24"/>
                <w:lang w:eastAsia="zh-CN"/>
              </w:rPr>
              <w:t>:3%</w:t>
            </w:r>
          </w:p>
        </w:tc>
      </w:tr>
    </w:tbl>
    <w:p w14:paraId="6520E71B" w14:textId="008D9828" w:rsidR="00FD0A69" w:rsidRDefault="00FD0A69" w:rsidP="00FD0A69">
      <w:pPr>
        <w:rPr>
          <w:rFonts w:eastAsiaTheme="minorEastAsia"/>
          <w:b/>
          <w:u w:val="single"/>
          <w:lang w:eastAsia="zh-CN"/>
        </w:rPr>
      </w:pPr>
    </w:p>
    <w:p w14:paraId="3D38D5F1" w14:textId="7700484D" w:rsidR="00C170B8" w:rsidRPr="00396504" w:rsidRDefault="00C170B8" w:rsidP="00396504">
      <w:pPr>
        <w:pStyle w:val="af"/>
        <w:overflowPunct/>
        <w:autoSpaceDE/>
        <w:autoSpaceDN/>
        <w:adjustRightInd/>
        <w:spacing w:after="120"/>
        <w:ind w:left="720" w:firstLineChars="0" w:firstLine="0"/>
        <w:jc w:val="center"/>
        <w:textAlignment w:val="auto"/>
        <w:rPr>
          <w:rFonts w:eastAsia="宋体"/>
          <w:b/>
          <w:szCs w:val="24"/>
          <w:lang w:eastAsia="zh-CN"/>
        </w:rPr>
      </w:pPr>
    </w:p>
    <w:p w14:paraId="46E368CF" w14:textId="77777777" w:rsidR="00110A35" w:rsidRPr="00FD0A69" w:rsidRDefault="00110A35" w:rsidP="00FD0A69">
      <w:pPr>
        <w:pStyle w:val="B1"/>
        <w:ind w:left="0" w:firstLine="0"/>
        <w:rPr>
          <w:rFonts w:eastAsiaTheme="minorEastAsia"/>
          <w:lang w:eastAsia="zh-CN"/>
        </w:rPr>
      </w:pPr>
    </w:p>
    <w:p w14:paraId="1727E5BB" w14:textId="44F35B40" w:rsidR="00F93FD3" w:rsidRDefault="00F93FD3" w:rsidP="00F93FD3">
      <w:pPr>
        <w:pStyle w:val="1"/>
      </w:pPr>
      <w:r>
        <w:rPr>
          <w:rFonts w:eastAsiaTheme="minorEastAsia" w:hint="eastAsia"/>
          <w:lang w:eastAsia="zh-CN"/>
        </w:rPr>
        <w:t>3</w:t>
      </w:r>
      <w:r>
        <w:rPr>
          <w:rFonts w:eastAsiaTheme="minorEastAsia"/>
          <w:lang w:eastAsia="zh-CN"/>
        </w:rPr>
        <w:t xml:space="preserve"> SDR </w:t>
      </w:r>
      <w:r w:rsidRPr="00F93FD3">
        <w:t>requiremen</w:t>
      </w:r>
      <w:r>
        <w:t>t</w:t>
      </w:r>
      <w:r w:rsidRPr="00F93FD3">
        <w:t>s</w:t>
      </w:r>
    </w:p>
    <w:p w14:paraId="68DF255B" w14:textId="77777777" w:rsidR="000447C5" w:rsidRDefault="000447C5" w:rsidP="000447C5">
      <w:pPr>
        <w:rPr>
          <w:b/>
          <w:u w:val="single"/>
          <w:lang w:eastAsia="ko-KR"/>
        </w:rPr>
      </w:pPr>
      <w:r w:rsidRPr="00C43301">
        <w:rPr>
          <w:b/>
          <w:u w:val="single"/>
          <w:lang w:eastAsia="ko-KR"/>
        </w:rPr>
        <w:t xml:space="preserve">Issue </w:t>
      </w:r>
      <w:r>
        <w:rPr>
          <w:b/>
          <w:u w:val="single"/>
          <w:lang w:eastAsia="ko-KR"/>
        </w:rPr>
        <w:t>3</w:t>
      </w:r>
      <w:r w:rsidRPr="00C43301">
        <w:rPr>
          <w:b/>
          <w:u w:val="single"/>
          <w:lang w:eastAsia="ko-KR"/>
        </w:rPr>
        <w:t>-</w:t>
      </w:r>
      <w:r>
        <w:rPr>
          <w:b/>
          <w:u w:val="single"/>
          <w:lang w:eastAsia="ko-KR"/>
        </w:rPr>
        <w:t>1</w:t>
      </w:r>
      <w:r w:rsidRPr="00C43301">
        <w:rPr>
          <w:b/>
          <w:u w:val="single"/>
          <w:lang w:eastAsia="ko-KR"/>
        </w:rPr>
        <w:t>:</w:t>
      </w:r>
      <w:r>
        <w:rPr>
          <w:b/>
          <w:u w:val="single"/>
          <w:lang w:eastAsia="ko-KR"/>
        </w:rPr>
        <w:t xml:space="preserve"> Whether to configure additional DMRS symbol</w:t>
      </w:r>
    </w:p>
    <w:p w14:paraId="53A91589" w14:textId="77777777" w:rsidR="000447C5" w:rsidRPr="00C713DC" w:rsidRDefault="000447C5" w:rsidP="000447C5">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Yes</w:t>
      </w:r>
    </w:p>
    <w:p w14:paraId="18ABFDD1" w14:textId="77777777" w:rsidR="000447C5" w:rsidRDefault="000447C5" w:rsidP="000447C5">
      <w:pPr>
        <w:spacing w:after="120"/>
        <w:rPr>
          <w:szCs w:val="24"/>
          <w:lang w:eastAsia="zh-CN"/>
        </w:rPr>
      </w:pPr>
    </w:p>
    <w:p w14:paraId="1934F4A0" w14:textId="07D1A690" w:rsidR="000447C5" w:rsidRDefault="000447C5" w:rsidP="000447C5">
      <w:pPr>
        <w:rPr>
          <w:b/>
          <w:u w:val="single"/>
          <w:lang w:eastAsia="ko-KR"/>
        </w:rPr>
      </w:pPr>
      <w:r w:rsidRPr="00C43301">
        <w:rPr>
          <w:b/>
          <w:u w:val="single"/>
          <w:lang w:eastAsia="ko-KR"/>
        </w:rPr>
        <w:t xml:space="preserve">Issue </w:t>
      </w:r>
      <w:r>
        <w:rPr>
          <w:b/>
          <w:u w:val="single"/>
          <w:lang w:eastAsia="ko-KR"/>
        </w:rPr>
        <w:t>3</w:t>
      </w:r>
      <w:r w:rsidRPr="00C43301">
        <w:rPr>
          <w:b/>
          <w:u w:val="single"/>
          <w:lang w:eastAsia="ko-KR"/>
        </w:rPr>
        <w:t>-</w:t>
      </w:r>
      <w:r>
        <w:rPr>
          <w:b/>
          <w:u w:val="single"/>
          <w:lang w:eastAsia="ko-KR"/>
        </w:rPr>
        <w:t>2</w:t>
      </w:r>
      <w:r w:rsidRPr="00C43301">
        <w:rPr>
          <w:b/>
          <w:u w:val="single"/>
          <w:lang w:eastAsia="ko-KR"/>
        </w:rPr>
        <w:t>:</w:t>
      </w:r>
      <w:r>
        <w:rPr>
          <w:b/>
          <w:u w:val="single"/>
          <w:lang w:eastAsia="ko-KR"/>
        </w:rPr>
        <w:t xml:space="preserve"> Feasibility of 64QAM </w:t>
      </w:r>
    </w:p>
    <w:p w14:paraId="1F994C5C" w14:textId="77777777" w:rsidR="000447C5" w:rsidRDefault="000447C5" w:rsidP="000447C5">
      <w:pPr>
        <w:pStyle w:val="af"/>
        <w:numPr>
          <w:ilvl w:val="0"/>
          <w:numId w:val="32"/>
        </w:numPr>
        <w:overflowPunct/>
        <w:autoSpaceDE/>
        <w:autoSpaceDN/>
        <w:adjustRightInd/>
        <w:spacing w:after="120"/>
        <w:ind w:firstLineChars="0"/>
        <w:textAlignment w:val="auto"/>
        <w:rPr>
          <w:rFonts w:eastAsia="宋体"/>
          <w:szCs w:val="24"/>
          <w:lang w:eastAsia="zh-CN"/>
        </w:rPr>
      </w:pPr>
      <w:r w:rsidRPr="00870E0C">
        <w:rPr>
          <w:rFonts w:eastAsia="宋体"/>
          <w:szCs w:val="24"/>
          <w:lang w:eastAsia="zh-CN"/>
        </w:rPr>
        <w:t>It is feasible to define SDR test for 8 MIMO layer for 64QAM</w:t>
      </w:r>
    </w:p>
    <w:p w14:paraId="57131BAB" w14:textId="77777777" w:rsidR="000447C5" w:rsidRPr="00870E0C" w:rsidRDefault="000447C5" w:rsidP="000447C5">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can bring the simulation results in next meeting for the maximum achievable MCS</w:t>
      </w:r>
    </w:p>
    <w:p w14:paraId="13195C72" w14:textId="77777777" w:rsidR="000447C5" w:rsidRPr="00B2776E" w:rsidRDefault="000447C5" w:rsidP="000447C5">
      <w:pPr>
        <w:rPr>
          <w:rFonts w:eastAsiaTheme="minorEastAsia"/>
          <w:lang w:eastAsia="zh-CN"/>
        </w:rPr>
      </w:pPr>
    </w:p>
    <w:p w14:paraId="4EFC356A" w14:textId="54FE5946" w:rsidR="000447C5" w:rsidRDefault="000447C5" w:rsidP="000447C5">
      <w:pPr>
        <w:rPr>
          <w:b/>
          <w:u w:val="single"/>
          <w:lang w:eastAsia="ko-KR"/>
        </w:rPr>
      </w:pPr>
      <w:r w:rsidRPr="00C43301">
        <w:rPr>
          <w:b/>
          <w:u w:val="single"/>
          <w:lang w:eastAsia="ko-KR"/>
        </w:rPr>
        <w:t xml:space="preserve">Issue </w:t>
      </w:r>
      <w:r>
        <w:rPr>
          <w:b/>
          <w:u w:val="single"/>
          <w:lang w:eastAsia="ko-KR"/>
        </w:rPr>
        <w:t>3</w:t>
      </w:r>
      <w:r w:rsidRPr="00C43301">
        <w:rPr>
          <w:b/>
          <w:u w:val="single"/>
          <w:lang w:eastAsia="ko-KR"/>
        </w:rPr>
        <w:t>-</w:t>
      </w:r>
      <w:r>
        <w:rPr>
          <w:b/>
          <w:u w:val="single"/>
          <w:lang w:eastAsia="ko-KR"/>
        </w:rPr>
        <w:t>3</w:t>
      </w:r>
      <w:r w:rsidRPr="00C43301">
        <w:rPr>
          <w:b/>
          <w:u w:val="single"/>
          <w:lang w:eastAsia="ko-KR"/>
        </w:rPr>
        <w:t>:</w:t>
      </w:r>
      <w:r>
        <w:rPr>
          <w:b/>
          <w:u w:val="single"/>
          <w:lang w:eastAsia="ko-KR"/>
        </w:rPr>
        <w:t xml:space="preserve"> Feasibility of 256QAM</w:t>
      </w:r>
    </w:p>
    <w:p w14:paraId="3C99FF98" w14:textId="77777777" w:rsidR="000447C5" w:rsidRPr="00870E0C" w:rsidRDefault="000447C5" w:rsidP="000447C5">
      <w:pPr>
        <w:pStyle w:val="af"/>
        <w:numPr>
          <w:ilvl w:val="0"/>
          <w:numId w:val="32"/>
        </w:numPr>
        <w:overflowPunct/>
        <w:autoSpaceDE/>
        <w:autoSpaceDN/>
        <w:adjustRightInd/>
        <w:spacing w:after="120"/>
        <w:ind w:firstLineChars="0"/>
        <w:textAlignment w:val="auto"/>
        <w:rPr>
          <w:rFonts w:eastAsia="宋体"/>
          <w:szCs w:val="24"/>
          <w:lang w:eastAsia="zh-CN"/>
        </w:rPr>
      </w:pPr>
      <w:r w:rsidRPr="00870E0C">
        <w:rPr>
          <w:rFonts w:eastAsia="宋体"/>
          <w:szCs w:val="24"/>
          <w:lang w:eastAsia="zh-CN"/>
        </w:rPr>
        <w:t>Evaluate SDR test cases for 2, 4 and 8 MIMO layers for 8Rx;</w:t>
      </w:r>
      <w:r>
        <w:rPr>
          <w:rFonts w:eastAsia="宋体"/>
          <w:szCs w:val="24"/>
          <w:lang w:eastAsia="zh-CN"/>
        </w:rPr>
        <w:t xml:space="preserve"> FFS 6 MIMO layers</w:t>
      </w:r>
    </w:p>
    <w:p w14:paraId="7AEF4D1F" w14:textId="77777777" w:rsidR="000447C5" w:rsidRPr="00870E0C" w:rsidRDefault="000447C5" w:rsidP="000447C5">
      <w:pPr>
        <w:pStyle w:val="af"/>
        <w:numPr>
          <w:ilvl w:val="1"/>
          <w:numId w:val="32"/>
        </w:numPr>
        <w:overflowPunct/>
        <w:autoSpaceDE/>
        <w:autoSpaceDN/>
        <w:adjustRightInd/>
        <w:spacing w:after="120"/>
        <w:ind w:firstLineChars="0"/>
        <w:textAlignment w:val="auto"/>
        <w:rPr>
          <w:rFonts w:eastAsia="宋体"/>
          <w:szCs w:val="24"/>
          <w:lang w:eastAsia="zh-CN"/>
        </w:rPr>
      </w:pPr>
      <w:r w:rsidRPr="00870E0C">
        <w:rPr>
          <w:rFonts w:eastAsia="宋体"/>
          <w:szCs w:val="24"/>
          <w:lang w:eastAsia="zh-CN"/>
        </w:rPr>
        <w:t>2 and 4 MIMO layers</w:t>
      </w:r>
      <w:r>
        <w:rPr>
          <w:rFonts w:eastAsia="宋体"/>
          <w:szCs w:val="24"/>
          <w:lang w:eastAsia="zh-CN"/>
        </w:rPr>
        <w:t>:</w:t>
      </w:r>
      <w:r w:rsidRPr="00870E0C">
        <w:rPr>
          <w:rFonts w:eastAsia="宋体"/>
          <w:szCs w:val="24"/>
          <w:lang w:eastAsia="zh-CN"/>
        </w:rPr>
        <w:t xml:space="preserve"> </w:t>
      </w:r>
      <w:r>
        <w:rPr>
          <w:rFonts w:eastAsia="宋体"/>
          <w:szCs w:val="24"/>
          <w:lang w:eastAsia="zh-CN"/>
        </w:rPr>
        <w:t>U</w:t>
      </w:r>
      <w:r w:rsidRPr="00870E0C">
        <w:rPr>
          <w:rFonts w:eastAsia="宋体"/>
          <w:szCs w:val="24"/>
          <w:lang w:eastAsia="zh-CN"/>
        </w:rPr>
        <w:t>se the existing</w:t>
      </w:r>
      <w:r w:rsidRPr="00870E0C">
        <w:rPr>
          <w:rFonts w:eastAsia="宋体" w:hint="eastAsia"/>
          <w:szCs w:val="24"/>
          <w:lang w:eastAsia="zh-CN"/>
        </w:rPr>
        <w:t xml:space="preserve"> </w:t>
      </w:r>
      <w:r w:rsidRPr="00870E0C">
        <w:rPr>
          <w:rFonts w:eastAsia="宋体"/>
          <w:szCs w:val="24"/>
          <w:lang w:eastAsia="zh-CN"/>
        </w:rPr>
        <w:t>MCS value defined in Table 5.5A-5 of TS 38.101-4</w:t>
      </w:r>
    </w:p>
    <w:p w14:paraId="32691C7F" w14:textId="77777777" w:rsidR="000447C5" w:rsidRDefault="000447C5" w:rsidP="000447C5">
      <w:pPr>
        <w:pStyle w:val="af"/>
        <w:numPr>
          <w:ilvl w:val="1"/>
          <w:numId w:val="32"/>
        </w:numPr>
        <w:overflowPunct/>
        <w:autoSpaceDE/>
        <w:autoSpaceDN/>
        <w:adjustRightInd/>
        <w:spacing w:after="120"/>
        <w:ind w:firstLineChars="0"/>
        <w:textAlignment w:val="auto"/>
        <w:rPr>
          <w:rFonts w:eastAsia="宋体"/>
          <w:szCs w:val="24"/>
          <w:lang w:eastAsia="zh-CN"/>
        </w:rPr>
      </w:pPr>
      <w:r w:rsidRPr="00870E0C">
        <w:rPr>
          <w:rFonts w:eastAsia="宋体"/>
          <w:szCs w:val="24"/>
          <w:lang w:eastAsia="zh-CN"/>
        </w:rPr>
        <w:t>8 MIMO layers</w:t>
      </w:r>
      <w:r>
        <w:rPr>
          <w:rFonts w:eastAsia="宋体"/>
          <w:szCs w:val="24"/>
          <w:lang w:eastAsia="zh-CN"/>
        </w:rPr>
        <w:t xml:space="preserve">: FFS </w:t>
      </w:r>
      <w:r w:rsidRPr="00870E0C">
        <w:rPr>
          <w:rFonts w:eastAsia="宋体"/>
          <w:szCs w:val="24"/>
          <w:lang w:eastAsia="zh-CN"/>
        </w:rPr>
        <w:t xml:space="preserve">the max achievable MCS </w:t>
      </w:r>
    </w:p>
    <w:p w14:paraId="0577104D" w14:textId="77777777" w:rsidR="000447C5" w:rsidRPr="00870E0C" w:rsidRDefault="000447C5" w:rsidP="000447C5">
      <w:pPr>
        <w:rPr>
          <w:rFonts w:eastAsiaTheme="minorEastAsia"/>
          <w:b/>
          <w:u w:val="single"/>
          <w:lang w:eastAsia="zh-CN"/>
        </w:rPr>
      </w:pPr>
    </w:p>
    <w:p w14:paraId="43B91D7C" w14:textId="565188CE" w:rsidR="000447C5" w:rsidRDefault="000447C5" w:rsidP="000447C5">
      <w:pPr>
        <w:rPr>
          <w:b/>
          <w:u w:val="single"/>
          <w:lang w:eastAsia="ko-KR"/>
        </w:rPr>
      </w:pPr>
      <w:r w:rsidRPr="00C43301">
        <w:rPr>
          <w:b/>
          <w:u w:val="single"/>
          <w:lang w:eastAsia="ko-KR"/>
        </w:rPr>
        <w:t xml:space="preserve">Issue </w:t>
      </w:r>
      <w:r>
        <w:rPr>
          <w:b/>
          <w:u w:val="single"/>
          <w:lang w:eastAsia="ko-KR"/>
        </w:rPr>
        <w:t>3</w:t>
      </w:r>
      <w:r w:rsidRPr="00C43301">
        <w:rPr>
          <w:b/>
          <w:u w:val="single"/>
          <w:lang w:eastAsia="ko-KR"/>
        </w:rPr>
        <w:t>-</w:t>
      </w:r>
      <w:r>
        <w:rPr>
          <w:b/>
          <w:u w:val="single"/>
          <w:lang w:eastAsia="ko-KR"/>
        </w:rPr>
        <w:t>4</w:t>
      </w:r>
      <w:r w:rsidRPr="00C43301">
        <w:rPr>
          <w:b/>
          <w:u w:val="single"/>
          <w:lang w:eastAsia="ko-KR"/>
        </w:rPr>
        <w:t>:</w:t>
      </w:r>
      <w:r>
        <w:rPr>
          <w:b/>
          <w:u w:val="single"/>
          <w:lang w:eastAsia="ko-KR"/>
        </w:rPr>
        <w:t xml:space="preserve"> Feasibility of 1024QAM</w:t>
      </w:r>
    </w:p>
    <w:p w14:paraId="17B787C6" w14:textId="6FF0C2EB" w:rsidR="000447C5" w:rsidRPr="00920A62" w:rsidRDefault="000447C5" w:rsidP="000447C5">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FFS whether it is feasible to consider 1024QAM</w:t>
      </w:r>
    </w:p>
    <w:p w14:paraId="65F56185" w14:textId="4ADD5D4C" w:rsidR="00C649E0" w:rsidRDefault="00C649E0" w:rsidP="000447C5">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If it is feasible to introduce requirements for 1024QAM</w:t>
      </w:r>
    </w:p>
    <w:p w14:paraId="37D2E45A" w14:textId="29511B21" w:rsidR="00C649E0" w:rsidRDefault="000447C5" w:rsidP="00C649E0">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maximum achievable MIMO layers</w:t>
      </w:r>
      <w:r w:rsidR="00C649E0">
        <w:rPr>
          <w:rFonts w:eastAsia="宋体"/>
          <w:szCs w:val="24"/>
          <w:lang w:eastAsia="zh-CN"/>
        </w:rPr>
        <w:t>: Rank 2 or Rank 4</w:t>
      </w:r>
    </w:p>
    <w:p w14:paraId="76E0623C" w14:textId="41B432F2" w:rsidR="000447C5" w:rsidRDefault="00C649E0" w:rsidP="00C649E0">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maximum achievable</w:t>
      </w:r>
      <w:r w:rsidR="000447C5">
        <w:rPr>
          <w:rFonts w:eastAsia="宋体"/>
          <w:szCs w:val="24"/>
          <w:lang w:eastAsia="zh-CN"/>
        </w:rPr>
        <w:t xml:space="preserve"> MCS</w:t>
      </w:r>
    </w:p>
    <w:p w14:paraId="52FDACE8" w14:textId="77777777" w:rsidR="000447C5" w:rsidRDefault="000447C5" w:rsidP="000447C5"/>
    <w:p w14:paraId="74944B38" w14:textId="0B2331B3" w:rsidR="003C3384" w:rsidRDefault="003C3384" w:rsidP="003C3384">
      <w:pPr>
        <w:rPr>
          <w:b/>
          <w:u w:val="single"/>
          <w:lang w:eastAsia="ko-KR"/>
        </w:rPr>
      </w:pPr>
      <w:r w:rsidRPr="00C43301">
        <w:rPr>
          <w:b/>
          <w:u w:val="single"/>
          <w:lang w:eastAsia="ko-KR"/>
        </w:rPr>
        <w:t xml:space="preserve">Issue </w:t>
      </w:r>
      <w:r>
        <w:rPr>
          <w:b/>
          <w:u w:val="single"/>
          <w:lang w:eastAsia="ko-KR"/>
        </w:rPr>
        <w:t>3</w:t>
      </w:r>
      <w:r w:rsidRPr="00C43301">
        <w:rPr>
          <w:b/>
          <w:u w:val="single"/>
          <w:lang w:eastAsia="ko-KR"/>
        </w:rPr>
        <w:t>-</w:t>
      </w:r>
      <w:r>
        <w:rPr>
          <w:b/>
          <w:u w:val="single"/>
          <w:lang w:eastAsia="ko-KR"/>
        </w:rPr>
        <w:t>5</w:t>
      </w:r>
      <w:r w:rsidRPr="00C43301">
        <w:rPr>
          <w:b/>
          <w:u w:val="single"/>
          <w:lang w:eastAsia="ko-KR"/>
        </w:rPr>
        <w:t>:</w:t>
      </w:r>
      <w:r>
        <w:rPr>
          <w:b/>
          <w:u w:val="single"/>
          <w:lang w:eastAsia="ko-KR"/>
        </w:rPr>
        <w:t xml:space="preserve"> Simulation assumptions</w:t>
      </w:r>
    </w:p>
    <w:p w14:paraId="6036608A" w14:textId="351811C2" w:rsidR="00396504" w:rsidRPr="00F34BB4" w:rsidRDefault="00396504" w:rsidP="00396504">
      <w:pPr>
        <w:pStyle w:val="af"/>
        <w:numPr>
          <w:ilvl w:val="0"/>
          <w:numId w:val="32"/>
        </w:numPr>
        <w:overflowPunct/>
        <w:autoSpaceDE/>
        <w:autoSpaceDN/>
        <w:adjustRightInd/>
        <w:spacing w:after="120"/>
        <w:ind w:firstLineChars="0"/>
        <w:textAlignment w:val="auto"/>
        <w:rPr>
          <w:rFonts w:eastAsia="Malgun Gothic"/>
          <w:b/>
          <w:u w:val="single"/>
          <w:lang w:eastAsia="ko-KR"/>
        </w:rPr>
      </w:pPr>
      <w:r>
        <w:rPr>
          <w:rFonts w:eastAsia="宋体"/>
          <w:szCs w:val="24"/>
          <w:lang w:eastAsia="zh-CN"/>
        </w:rPr>
        <w:t>Companies are encouraged to bring simulation results based on assumptions listed in Table 3-1</w:t>
      </w:r>
      <w:r w:rsidR="00F34BB4">
        <w:rPr>
          <w:rFonts w:eastAsia="宋体"/>
          <w:szCs w:val="24"/>
          <w:lang w:eastAsia="zh-CN"/>
        </w:rPr>
        <w:t xml:space="preserve">. </w:t>
      </w:r>
    </w:p>
    <w:p w14:paraId="776E20E1" w14:textId="32BB820E" w:rsidR="00F34BB4" w:rsidRPr="00F34BB4" w:rsidRDefault="00F34BB4" w:rsidP="00396504">
      <w:pPr>
        <w:pStyle w:val="af"/>
        <w:numPr>
          <w:ilvl w:val="0"/>
          <w:numId w:val="32"/>
        </w:numPr>
        <w:overflowPunct/>
        <w:autoSpaceDE/>
        <w:autoSpaceDN/>
        <w:adjustRightInd/>
        <w:spacing w:after="120"/>
        <w:ind w:firstLineChars="0"/>
        <w:textAlignment w:val="auto"/>
        <w:rPr>
          <w:rFonts w:eastAsia="宋体"/>
          <w:i/>
          <w:szCs w:val="24"/>
          <w:highlight w:val="yellow"/>
          <w:lang w:eastAsia="zh-CN"/>
        </w:rPr>
      </w:pPr>
      <w:r w:rsidRPr="00F34BB4">
        <w:rPr>
          <w:rFonts w:eastAsia="宋体"/>
          <w:i/>
          <w:szCs w:val="24"/>
          <w:highlight w:val="yellow"/>
          <w:lang w:eastAsia="zh-CN"/>
        </w:rPr>
        <w:lastRenderedPageBreak/>
        <w:t>The results are formulated as maximum achievable MCS for each combination of modulation and MIMO layers</w:t>
      </w:r>
    </w:p>
    <w:p w14:paraId="54B05CC3" w14:textId="6D737EFB" w:rsidR="00396504" w:rsidRPr="00396504" w:rsidRDefault="00396504" w:rsidP="00396504">
      <w:pPr>
        <w:pStyle w:val="af"/>
        <w:overflowPunct/>
        <w:autoSpaceDE/>
        <w:autoSpaceDN/>
        <w:adjustRightInd/>
        <w:spacing w:after="120"/>
        <w:ind w:left="720" w:firstLineChars="0" w:firstLine="0"/>
        <w:jc w:val="center"/>
        <w:textAlignment w:val="auto"/>
        <w:rPr>
          <w:rFonts w:eastAsia="宋体"/>
          <w:b/>
          <w:szCs w:val="24"/>
          <w:lang w:eastAsia="zh-CN"/>
        </w:rPr>
      </w:pPr>
      <w:r w:rsidRPr="00396504">
        <w:rPr>
          <w:rFonts w:eastAsia="宋体"/>
          <w:b/>
          <w:szCs w:val="24"/>
          <w:lang w:eastAsia="zh-CN"/>
        </w:rPr>
        <w:t xml:space="preserve">Table </w:t>
      </w:r>
      <w:r>
        <w:rPr>
          <w:rFonts w:eastAsia="宋体"/>
          <w:b/>
          <w:szCs w:val="24"/>
          <w:lang w:eastAsia="zh-CN"/>
        </w:rPr>
        <w:t>3</w:t>
      </w:r>
      <w:r w:rsidRPr="00396504">
        <w:rPr>
          <w:rFonts w:eastAsia="宋体"/>
          <w:b/>
          <w:szCs w:val="24"/>
          <w:lang w:eastAsia="zh-CN"/>
        </w:rPr>
        <w:t xml:space="preserve">-1: </w:t>
      </w:r>
      <w:r>
        <w:rPr>
          <w:rFonts w:eastAsia="宋体"/>
          <w:b/>
          <w:szCs w:val="24"/>
          <w:lang w:eastAsia="zh-CN"/>
        </w:rPr>
        <w:t>S</w:t>
      </w:r>
      <w:r w:rsidRPr="00396504">
        <w:rPr>
          <w:rFonts w:eastAsia="宋体"/>
          <w:b/>
          <w:szCs w:val="24"/>
          <w:lang w:eastAsia="zh-CN"/>
        </w:rPr>
        <w:t>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9032DD" w:rsidRPr="009032DD" w14:paraId="68C83780" w14:textId="77777777" w:rsidTr="009032DD">
        <w:tc>
          <w:tcPr>
            <w:tcW w:w="5480" w:type="dxa"/>
            <w:gridSpan w:val="2"/>
            <w:shd w:val="clear" w:color="auto" w:fill="auto"/>
          </w:tcPr>
          <w:p w14:paraId="4FA7483F" w14:textId="77777777" w:rsidR="009032DD" w:rsidRPr="009032DD" w:rsidRDefault="009032DD" w:rsidP="009032DD">
            <w:pPr>
              <w:keepNext/>
              <w:keepLines/>
              <w:spacing w:after="0"/>
              <w:jc w:val="center"/>
              <w:rPr>
                <w:rFonts w:eastAsia="宋体"/>
                <w:b/>
                <w:sz w:val="18"/>
              </w:rPr>
            </w:pPr>
            <w:r w:rsidRPr="009032DD">
              <w:rPr>
                <w:rFonts w:eastAsia="宋体"/>
                <w:b/>
                <w:sz w:val="18"/>
              </w:rPr>
              <w:t>Parameter</w:t>
            </w:r>
          </w:p>
        </w:tc>
        <w:tc>
          <w:tcPr>
            <w:tcW w:w="801" w:type="dxa"/>
            <w:shd w:val="clear" w:color="auto" w:fill="auto"/>
          </w:tcPr>
          <w:p w14:paraId="5F8B86E1" w14:textId="77777777" w:rsidR="009032DD" w:rsidRPr="009032DD" w:rsidRDefault="009032DD" w:rsidP="009032DD">
            <w:pPr>
              <w:keepNext/>
              <w:keepLines/>
              <w:spacing w:after="0"/>
              <w:jc w:val="center"/>
              <w:rPr>
                <w:rFonts w:eastAsia="宋体"/>
                <w:b/>
                <w:sz w:val="18"/>
              </w:rPr>
            </w:pPr>
            <w:r w:rsidRPr="009032DD">
              <w:rPr>
                <w:rFonts w:eastAsia="宋体"/>
                <w:b/>
                <w:sz w:val="18"/>
              </w:rPr>
              <w:t>Unit</w:t>
            </w:r>
          </w:p>
        </w:tc>
        <w:tc>
          <w:tcPr>
            <w:tcW w:w="3340" w:type="dxa"/>
            <w:shd w:val="clear" w:color="auto" w:fill="auto"/>
          </w:tcPr>
          <w:p w14:paraId="06C25875" w14:textId="77777777" w:rsidR="009032DD" w:rsidRPr="009032DD" w:rsidRDefault="009032DD" w:rsidP="009032DD">
            <w:pPr>
              <w:keepNext/>
              <w:keepLines/>
              <w:spacing w:after="0"/>
              <w:jc w:val="center"/>
              <w:rPr>
                <w:rFonts w:eastAsia="宋体"/>
                <w:b/>
                <w:sz w:val="18"/>
              </w:rPr>
            </w:pPr>
            <w:r w:rsidRPr="009032DD">
              <w:rPr>
                <w:rFonts w:eastAsia="宋体"/>
                <w:b/>
                <w:sz w:val="18"/>
              </w:rPr>
              <w:t>Value</w:t>
            </w:r>
          </w:p>
        </w:tc>
      </w:tr>
      <w:tr w:rsidR="009032DD" w:rsidRPr="009032DD" w14:paraId="5030658F" w14:textId="77777777" w:rsidTr="009032DD">
        <w:tc>
          <w:tcPr>
            <w:tcW w:w="1807" w:type="dxa"/>
            <w:vMerge w:val="restart"/>
            <w:shd w:val="clear" w:color="auto" w:fill="auto"/>
            <w:vAlign w:val="center"/>
          </w:tcPr>
          <w:p w14:paraId="3C24CC39"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ABB6B90" w14:textId="77777777" w:rsidR="009032DD" w:rsidRPr="009032DD" w:rsidRDefault="009032DD" w:rsidP="009032DD">
            <w:pPr>
              <w:pStyle w:val="TAL"/>
              <w:rPr>
                <w:rFonts w:ascii="Times New Roman" w:eastAsia="宋体" w:hAnsi="Times New Roman"/>
                <w:szCs w:val="18"/>
              </w:rPr>
            </w:pPr>
            <w:r w:rsidRPr="009032DD">
              <w:rPr>
                <w:rFonts w:ascii="Times New Roman" w:eastAsia="宋体" w:hAnsi="Times New Roman"/>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1A70BE" w14:textId="77777777" w:rsidR="009032DD" w:rsidRPr="009032DD" w:rsidRDefault="009032DD" w:rsidP="009032DD">
            <w:pPr>
              <w:pStyle w:val="TAC"/>
              <w:rPr>
                <w:rFonts w:ascii="Times New Roman" w:eastAsia="宋体" w:hAnsi="Times New Roman"/>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64056A" w14:textId="77777777" w:rsidR="009032DD" w:rsidRPr="009032DD" w:rsidRDefault="009032DD" w:rsidP="009032DD">
            <w:pPr>
              <w:pStyle w:val="TAC"/>
              <w:rPr>
                <w:rFonts w:ascii="Times New Roman" w:eastAsia="宋体" w:hAnsi="Times New Roman"/>
                <w:szCs w:val="18"/>
              </w:rPr>
            </w:pPr>
            <w:r w:rsidRPr="009032DD">
              <w:rPr>
                <w:rFonts w:ascii="Times New Roman" w:eastAsia="宋体" w:hAnsi="Times New Roman"/>
                <w:szCs w:val="18"/>
              </w:rPr>
              <w:t>Type A</w:t>
            </w:r>
          </w:p>
        </w:tc>
      </w:tr>
      <w:tr w:rsidR="009032DD" w:rsidRPr="009032DD" w14:paraId="292E7AED" w14:textId="77777777" w:rsidTr="009032DD">
        <w:tc>
          <w:tcPr>
            <w:tcW w:w="1807" w:type="dxa"/>
            <w:vMerge/>
            <w:shd w:val="clear" w:color="auto" w:fill="auto"/>
            <w:vAlign w:val="center"/>
          </w:tcPr>
          <w:p w14:paraId="09343454"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2C83D47"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E3A090"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939100"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1</w:t>
            </w:r>
          </w:p>
        </w:tc>
      </w:tr>
      <w:tr w:rsidR="009032DD" w:rsidRPr="009032DD" w14:paraId="4A9FF3B4" w14:textId="77777777" w:rsidTr="009032DD">
        <w:tc>
          <w:tcPr>
            <w:tcW w:w="1807" w:type="dxa"/>
            <w:vMerge/>
            <w:shd w:val="clear" w:color="auto" w:fill="auto"/>
            <w:vAlign w:val="center"/>
          </w:tcPr>
          <w:p w14:paraId="772EAC56"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4966211"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3D05B6"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10E14C"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Static</w:t>
            </w:r>
          </w:p>
        </w:tc>
      </w:tr>
      <w:tr w:rsidR="009032DD" w:rsidRPr="009032DD" w14:paraId="56E029EE" w14:textId="77777777" w:rsidTr="009032DD">
        <w:tc>
          <w:tcPr>
            <w:tcW w:w="1807" w:type="dxa"/>
            <w:vMerge/>
            <w:shd w:val="clear" w:color="auto" w:fill="auto"/>
            <w:vAlign w:val="center"/>
          </w:tcPr>
          <w:p w14:paraId="75552B16"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F62DE01"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EBC5AB"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0B343E"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wideband</w:t>
            </w:r>
          </w:p>
        </w:tc>
      </w:tr>
      <w:tr w:rsidR="009032DD" w:rsidRPr="009032DD" w14:paraId="3E5C5EF3" w14:textId="77777777" w:rsidTr="009032DD">
        <w:tc>
          <w:tcPr>
            <w:tcW w:w="1807" w:type="dxa"/>
            <w:vMerge/>
            <w:shd w:val="clear" w:color="auto" w:fill="auto"/>
            <w:vAlign w:val="center"/>
          </w:tcPr>
          <w:p w14:paraId="70B56F84"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B8415E8"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496855"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3452E1"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Type 0</w:t>
            </w:r>
          </w:p>
        </w:tc>
      </w:tr>
      <w:tr w:rsidR="009032DD" w:rsidRPr="009032DD" w14:paraId="7BC5B285" w14:textId="77777777" w:rsidTr="009032DD">
        <w:tc>
          <w:tcPr>
            <w:tcW w:w="1807" w:type="dxa"/>
            <w:vMerge w:val="restart"/>
            <w:shd w:val="clear" w:color="auto" w:fill="auto"/>
            <w:vAlign w:val="center"/>
          </w:tcPr>
          <w:p w14:paraId="08E16586" w14:textId="77777777" w:rsidR="009032DD" w:rsidRPr="009032DD" w:rsidRDefault="009032DD" w:rsidP="009032DD">
            <w:pPr>
              <w:pStyle w:val="TAL"/>
              <w:rPr>
                <w:rFonts w:ascii="Times New Roman" w:eastAsia="宋体" w:hAnsi="Times New Roman"/>
                <w:i/>
              </w:rPr>
            </w:pPr>
            <w:r w:rsidRPr="009032DD">
              <w:rPr>
                <w:rFonts w:ascii="Times New Roman" w:eastAsia="宋体" w:hAnsi="Times New Roman"/>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A008272"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99352B"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997FB8"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Type 1</w:t>
            </w:r>
          </w:p>
        </w:tc>
      </w:tr>
      <w:tr w:rsidR="009032DD" w:rsidRPr="009032DD" w14:paraId="25C455B7" w14:textId="77777777" w:rsidTr="009032DD">
        <w:tc>
          <w:tcPr>
            <w:tcW w:w="1807" w:type="dxa"/>
            <w:vMerge/>
            <w:shd w:val="clear" w:color="auto" w:fill="auto"/>
            <w:vAlign w:val="center"/>
          </w:tcPr>
          <w:p w14:paraId="6A5EA21B"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B7DE782"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27502D"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3BA20B"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1</w:t>
            </w:r>
          </w:p>
        </w:tc>
      </w:tr>
      <w:tr w:rsidR="009032DD" w:rsidRPr="009032DD" w14:paraId="3A279BEC" w14:textId="77777777" w:rsidTr="009032DD">
        <w:tc>
          <w:tcPr>
            <w:tcW w:w="1807" w:type="dxa"/>
            <w:vMerge/>
            <w:shd w:val="clear" w:color="auto" w:fill="auto"/>
            <w:vAlign w:val="center"/>
          </w:tcPr>
          <w:p w14:paraId="78191F86"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6DB53E8"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2EF1C7"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3689A6" w14:textId="74916016" w:rsidR="009032DD" w:rsidRDefault="009032DD" w:rsidP="009032DD">
            <w:pPr>
              <w:pStyle w:val="TAC"/>
              <w:rPr>
                <w:rFonts w:ascii="Times New Roman" w:eastAsia="宋体" w:hAnsi="Times New Roman"/>
              </w:rPr>
            </w:pPr>
            <w:r w:rsidRPr="009032DD">
              <w:rPr>
                <w:rFonts w:ascii="Times New Roman" w:eastAsia="宋体" w:hAnsi="Times New Roman"/>
              </w:rPr>
              <w:t>1</w:t>
            </w:r>
            <w:r w:rsidR="003C3384">
              <w:rPr>
                <w:rFonts w:ascii="Times New Roman" w:eastAsia="宋体" w:hAnsi="Times New Roman"/>
              </w:rPr>
              <w:t xml:space="preserve"> for Rank &lt;= 4</w:t>
            </w:r>
          </w:p>
          <w:p w14:paraId="3EFE3AEE" w14:textId="35AE236A" w:rsidR="003C3384" w:rsidRPr="009032DD" w:rsidRDefault="003C3384" w:rsidP="009032DD">
            <w:pPr>
              <w:pStyle w:val="TAC"/>
              <w:rPr>
                <w:rFonts w:ascii="Times New Roman" w:eastAsia="宋体" w:hAnsi="Times New Roman"/>
              </w:rPr>
            </w:pPr>
            <w:r>
              <w:rPr>
                <w:rFonts w:ascii="Times New Roman" w:eastAsia="宋体" w:hAnsi="Times New Roman"/>
              </w:rPr>
              <w:t>2 for Rank &gt; 4</w:t>
            </w:r>
          </w:p>
        </w:tc>
      </w:tr>
      <w:tr w:rsidR="009032DD" w:rsidRPr="009032DD" w14:paraId="04E4915A" w14:textId="77777777" w:rsidTr="009032DD">
        <w:tc>
          <w:tcPr>
            <w:tcW w:w="1807" w:type="dxa"/>
            <w:vMerge/>
            <w:shd w:val="clear" w:color="auto" w:fill="auto"/>
            <w:vAlign w:val="center"/>
          </w:tcPr>
          <w:p w14:paraId="1C956FF3"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BF46E22"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31D24F"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5E173D" w14:textId="60F481C6" w:rsidR="009032DD" w:rsidRPr="009032DD" w:rsidRDefault="009032DD" w:rsidP="009032DD">
            <w:pPr>
              <w:pStyle w:val="TAC"/>
              <w:rPr>
                <w:rFonts w:ascii="Times New Roman" w:eastAsia="宋体" w:hAnsi="Times New Roman"/>
              </w:rPr>
            </w:pPr>
            <w:r w:rsidRPr="009032DD">
              <w:rPr>
                <w:rFonts w:ascii="Times New Roman" w:eastAsia="宋体" w:hAnsi="Times New Roman"/>
              </w:rPr>
              <w:t>{1000, 1001} for 2 Layers CCs</w:t>
            </w:r>
          </w:p>
          <w:p w14:paraId="70A9E210" w14:textId="77777777" w:rsidR="009032DD" w:rsidRDefault="009032DD" w:rsidP="009032DD">
            <w:pPr>
              <w:pStyle w:val="TAC"/>
              <w:rPr>
                <w:rFonts w:ascii="Times New Roman" w:eastAsia="宋体" w:hAnsi="Times New Roman"/>
              </w:rPr>
            </w:pPr>
            <w:r w:rsidRPr="009032DD">
              <w:rPr>
                <w:rFonts w:ascii="Times New Roman" w:eastAsia="宋体" w:hAnsi="Times New Roman"/>
              </w:rPr>
              <w:t>{1000 – 1003} for 4 Layers CCs</w:t>
            </w:r>
          </w:p>
          <w:p w14:paraId="5CB83423" w14:textId="65D01AB5" w:rsidR="009032DD" w:rsidRDefault="009032DD" w:rsidP="009032DD">
            <w:pPr>
              <w:pStyle w:val="TAC"/>
              <w:rPr>
                <w:rFonts w:ascii="Times New Roman" w:eastAsia="宋体" w:hAnsi="Times New Roman"/>
              </w:rPr>
            </w:pPr>
            <w:r w:rsidRPr="009032DD">
              <w:rPr>
                <w:rFonts w:ascii="Times New Roman" w:eastAsia="宋体" w:hAnsi="Times New Roman"/>
              </w:rPr>
              <w:t>{1000 – 100</w:t>
            </w:r>
            <w:r>
              <w:rPr>
                <w:rFonts w:ascii="Times New Roman" w:eastAsia="宋体" w:hAnsi="Times New Roman"/>
              </w:rPr>
              <w:t>5</w:t>
            </w:r>
            <w:r w:rsidRPr="009032DD">
              <w:rPr>
                <w:rFonts w:ascii="Times New Roman" w:eastAsia="宋体" w:hAnsi="Times New Roman"/>
              </w:rPr>
              <w:t xml:space="preserve">} for </w:t>
            </w:r>
            <w:r>
              <w:rPr>
                <w:rFonts w:ascii="Times New Roman" w:eastAsia="宋体" w:hAnsi="Times New Roman"/>
              </w:rPr>
              <w:t>6</w:t>
            </w:r>
            <w:r w:rsidRPr="009032DD">
              <w:rPr>
                <w:rFonts w:ascii="Times New Roman" w:eastAsia="宋体" w:hAnsi="Times New Roman"/>
              </w:rPr>
              <w:t xml:space="preserve"> Layers CCs</w:t>
            </w:r>
          </w:p>
          <w:p w14:paraId="31AE4046" w14:textId="1F0A48C6" w:rsidR="009032DD" w:rsidRPr="009032DD" w:rsidRDefault="009032DD" w:rsidP="009032DD">
            <w:pPr>
              <w:pStyle w:val="TAC"/>
              <w:rPr>
                <w:rFonts w:ascii="Times New Roman" w:eastAsia="宋体" w:hAnsi="Times New Roman"/>
              </w:rPr>
            </w:pPr>
            <w:r w:rsidRPr="009032DD">
              <w:rPr>
                <w:rFonts w:ascii="Times New Roman" w:eastAsia="宋体" w:hAnsi="Times New Roman"/>
              </w:rPr>
              <w:t>{1000 – 100</w:t>
            </w:r>
            <w:r>
              <w:rPr>
                <w:rFonts w:ascii="Times New Roman" w:eastAsia="宋体" w:hAnsi="Times New Roman"/>
              </w:rPr>
              <w:t>7</w:t>
            </w:r>
            <w:r w:rsidRPr="009032DD">
              <w:rPr>
                <w:rFonts w:ascii="Times New Roman" w:eastAsia="宋体" w:hAnsi="Times New Roman"/>
              </w:rPr>
              <w:t xml:space="preserve">} for </w:t>
            </w:r>
            <w:r>
              <w:rPr>
                <w:rFonts w:ascii="Times New Roman" w:eastAsia="宋体" w:hAnsi="Times New Roman"/>
              </w:rPr>
              <w:t>8</w:t>
            </w:r>
            <w:r w:rsidRPr="009032DD">
              <w:rPr>
                <w:rFonts w:ascii="Times New Roman" w:eastAsia="宋体" w:hAnsi="Times New Roman"/>
              </w:rPr>
              <w:t xml:space="preserve"> Layers CCs</w:t>
            </w:r>
          </w:p>
        </w:tc>
      </w:tr>
      <w:tr w:rsidR="009032DD" w:rsidRPr="009032DD" w14:paraId="787F91C7" w14:textId="77777777" w:rsidTr="009032DD">
        <w:tc>
          <w:tcPr>
            <w:tcW w:w="1807" w:type="dxa"/>
            <w:vMerge/>
            <w:shd w:val="clear" w:color="auto" w:fill="auto"/>
            <w:vAlign w:val="center"/>
          </w:tcPr>
          <w:p w14:paraId="4FA8EDF4" w14:textId="77777777" w:rsidR="009032DD" w:rsidRPr="009032DD" w:rsidRDefault="009032DD" w:rsidP="009032DD">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1EBD95B1"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2457ED"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4E1AE2" w14:textId="08456BB9" w:rsidR="009032DD" w:rsidRPr="009032DD" w:rsidRDefault="009032DD" w:rsidP="009032DD">
            <w:pPr>
              <w:pStyle w:val="TAC"/>
              <w:rPr>
                <w:rFonts w:ascii="Times New Roman" w:eastAsia="宋体" w:hAnsi="Times New Roman"/>
              </w:rPr>
            </w:pPr>
            <w:r w:rsidRPr="009032DD">
              <w:rPr>
                <w:rFonts w:ascii="Times New Roman" w:eastAsia="宋体" w:hAnsi="Times New Roman"/>
              </w:rPr>
              <w:t>1 for 2 layers CCs</w:t>
            </w:r>
          </w:p>
          <w:p w14:paraId="426A0646" w14:textId="3942A77A" w:rsidR="009032DD" w:rsidRPr="009032DD" w:rsidRDefault="009032DD" w:rsidP="009032DD">
            <w:pPr>
              <w:pStyle w:val="TAC"/>
              <w:rPr>
                <w:rFonts w:ascii="Times New Roman" w:eastAsia="宋体" w:hAnsi="Times New Roman"/>
              </w:rPr>
            </w:pPr>
            <w:r w:rsidRPr="009032DD">
              <w:rPr>
                <w:rFonts w:ascii="Times New Roman" w:eastAsia="宋体" w:hAnsi="Times New Roman"/>
              </w:rPr>
              <w:t xml:space="preserve">2 for </w:t>
            </w:r>
            <w:r>
              <w:rPr>
                <w:rFonts w:ascii="Times New Roman" w:eastAsia="宋体" w:hAnsi="Times New Roman" w:hint="eastAsia"/>
                <w:lang w:eastAsia="zh-CN"/>
              </w:rPr>
              <w:t>others</w:t>
            </w:r>
          </w:p>
        </w:tc>
      </w:tr>
      <w:tr w:rsidR="009032DD" w:rsidRPr="009032DD" w14:paraId="5361C78B" w14:textId="77777777" w:rsidTr="009032DD">
        <w:tc>
          <w:tcPr>
            <w:tcW w:w="5480" w:type="dxa"/>
            <w:gridSpan w:val="2"/>
            <w:tcBorders>
              <w:right w:val="single" w:sz="4" w:space="0" w:color="auto"/>
            </w:tcBorders>
            <w:shd w:val="clear" w:color="auto" w:fill="auto"/>
            <w:vAlign w:val="center"/>
          </w:tcPr>
          <w:p w14:paraId="51088424"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C234DD"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72EFAF"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PTRS is not configured</w:t>
            </w:r>
          </w:p>
        </w:tc>
      </w:tr>
      <w:tr w:rsidR="009032DD" w:rsidRPr="009032DD" w14:paraId="67EE19CF" w14:textId="77777777" w:rsidTr="009032DD">
        <w:trPr>
          <w:trHeight w:val="58"/>
        </w:trPr>
        <w:tc>
          <w:tcPr>
            <w:tcW w:w="5480" w:type="dxa"/>
            <w:gridSpan w:val="2"/>
            <w:tcBorders>
              <w:right w:val="single" w:sz="4" w:space="0" w:color="auto"/>
            </w:tcBorders>
            <w:shd w:val="clear" w:color="auto" w:fill="auto"/>
            <w:vAlign w:val="center"/>
          </w:tcPr>
          <w:p w14:paraId="58791A35"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EF3C58"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EAD4AF"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4</w:t>
            </w:r>
          </w:p>
        </w:tc>
      </w:tr>
      <w:tr w:rsidR="009032DD" w:rsidRPr="009032DD" w14:paraId="33FFA79F" w14:textId="77777777" w:rsidTr="009032DD">
        <w:trPr>
          <w:trHeight w:val="58"/>
        </w:trPr>
        <w:tc>
          <w:tcPr>
            <w:tcW w:w="5480" w:type="dxa"/>
            <w:gridSpan w:val="2"/>
            <w:tcBorders>
              <w:right w:val="single" w:sz="4" w:space="0" w:color="auto"/>
            </w:tcBorders>
            <w:shd w:val="clear" w:color="auto" w:fill="auto"/>
            <w:vAlign w:val="center"/>
          </w:tcPr>
          <w:p w14:paraId="4ECDD725"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C3768A"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A76CA3"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{0,2,3,1}</w:t>
            </w:r>
          </w:p>
        </w:tc>
      </w:tr>
      <w:tr w:rsidR="009032DD" w:rsidRPr="009032DD" w14:paraId="3D065B12" w14:textId="77777777" w:rsidTr="009032DD">
        <w:trPr>
          <w:trHeight w:val="58"/>
        </w:trPr>
        <w:tc>
          <w:tcPr>
            <w:tcW w:w="5480" w:type="dxa"/>
            <w:gridSpan w:val="2"/>
            <w:tcBorders>
              <w:right w:val="single" w:sz="4" w:space="0" w:color="auto"/>
            </w:tcBorders>
            <w:shd w:val="clear" w:color="auto" w:fill="auto"/>
            <w:vAlign w:val="center"/>
          </w:tcPr>
          <w:p w14:paraId="71CE42A5"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FA383"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909DE5" w14:textId="55E784ED" w:rsidR="009032DD" w:rsidRPr="009032DD" w:rsidRDefault="009032DD" w:rsidP="009032DD">
            <w:pPr>
              <w:pStyle w:val="TAC"/>
              <w:rPr>
                <w:rFonts w:ascii="Times New Roman" w:eastAsia="宋体" w:hAnsi="Times New Roman"/>
              </w:rPr>
            </w:pPr>
            <w:r w:rsidRPr="009032DD">
              <w:rPr>
                <w:rFonts w:ascii="Times New Roman" w:eastAsia="宋体" w:hAnsi="Times New Roman"/>
              </w:rPr>
              <w:t>Single Panel Type I, Random precoder selection updated per slot, with equal probability of each applicable i</w:t>
            </w:r>
            <w:r w:rsidRPr="009032DD">
              <w:rPr>
                <w:rFonts w:ascii="Times New Roman" w:eastAsia="宋体" w:hAnsi="Times New Roman"/>
                <w:vertAlign w:val="subscript"/>
              </w:rPr>
              <w:t>1</w:t>
            </w:r>
            <w:r w:rsidRPr="009032DD">
              <w:rPr>
                <w:rFonts w:ascii="Times New Roman" w:eastAsia="宋体" w:hAnsi="Times New Roman"/>
              </w:rPr>
              <w:t>, i</w:t>
            </w:r>
            <w:r w:rsidRPr="009032DD">
              <w:rPr>
                <w:rFonts w:ascii="Times New Roman" w:eastAsia="宋体" w:hAnsi="Times New Roman"/>
                <w:vertAlign w:val="subscript"/>
              </w:rPr>
              <w:t>2</w:t>
            </w:r>
            <w:r w:rsidRPr="009032DD">
              <w:rPr>
                <w:rFonts w:ascii="Times New Roman" w:eastAsia="宋体" w:hAnsi="Times New Roman"/>
              </w:rPr>
              <w:t xml:space="preserve"> combination with PRB bundling granularity</w:t>
            </w:r>
            <w:r w:rsidR="003C3384">
              <w:rPr>
                <w:rFonts w:ascii="Times New Roman" w:eastAsia="宋体" w:hAnsi="Times New Roman"/>
              </w:rPr>
              <w:t xml:space="preserve"> cho</w:t>
            </w:r>
            <w:r>
              <w:rPr>
                <w:rFonts w:ascii="Times New Roman" w:eastAsia="宋体" w:hAnsi="Times New Roman"/>
              </w:rPr>
              <w:t>sen avoid zeros on Rx</w:t>
            </w:r>
          </w:p>
        </w:tc>
      </w:tr>
      <w:tr w:rsidR="009032DD" w:rsidRPr="009032DD" w14:paraId="2BD25E52" w14:textId="77777777" w:rsidTr="009032DD">
        <w:trPr>
          <w:trHeight w:val="58"/>
        </w:trPr>
        <w:tc>
          <w:tcPr>
            <w:tcW w:w="5480" w:type="dxa"/>
            <w:gridSpan w:val="2"/>
            <w:tcBorders>
              <w:right w:val="single" w:sz="4" w:space="0" w:color="auto"/>
            </w:tcBorders>
            <w:shd w:val="clear" w:color="auto" w:fill="auto"/>
            <w:vAlign w:val="center"/>
          </w:tcPr>
          <w:p w14:paraId="1117AD81"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67D6FF"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AFEA20"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Static propagation condition</w:t>
            </w:r>
          </w:p>
          <w:p w14:paraId="2DB5A046" w14:textId="77777777" w:rsidR="009032DD" w:rsidRPr="009032DD" w:rsidRDefault="009032DD" w:rsidP="009032DD">
            <w:pPr>
              <w:pStyle w:val="TAC"/>
              <w:rPr>
                <w:rFonts w:ascii="Times New Roman" w:eastAsia="宋体" w:hAnsi="Times New Roman"/>
              </w:rPr>
            </w:pPr>
            <w:r w:rsidRPr="009032DD">
              <w:rPr>
                <w:rFonts w:ascii="Times New Roman" w:eastAsia="宋体" w:hAnsi="Times New Roman"/>
              </w:rPr>
              <w:t>No external noise sources are applied</w:t>
            </w:r>
          </w:p>
        </w:tc>
      </w:tr>
      <w:tr w:rsidR="009032DD" w:rsidRPr="009032DD" w14:paraId="29D986BD" w14:textId="77777777" w:rsidTr="009032DD">
        <w:trPr>
          <w:trHeight w:val="58"/>
        </w:trPr>
        <w:tc>
          <w:tcPr>
            <w:tcW w:w="5480" w:type="dxa"/>
            <w:gridSpan w:val="2"/>
            <w:tcBorders>
              <w:right w:val="single" w:sz="4" w:space="0" w:color="auto"/>
            </w:tcBorders>
            <w:shd w:val="clear" w:color="auto" w:fill="auto"/>
            <w:vAlign w:val="center"/>
          </w:tcPr>
          <w:p w14:paraId="4FD20A28" w14:textId="4B9DF237" w:rsidR="009032DD" w:rsidRPr="007A7415" w:rsidRDefault="009032DD" w:rsidP="009032DD">
            <w:pPr>
              <w:pStyle w:val="TAL"/>
              <w:rPr>
                <w:rFonts w:ascii="Times New Roman" w:eastAsia="宋体" w:hAnsi="Times New Roman"/>
                <w:highlight w:val="yellow"/>
                <w:lang w:eastAsia="zh-CN"/>
              </w:rPr>
            </w:pPr>
            <w:r w:rsidRPr="007A7415">
              <w:rPr>
                <w:rFonts w:ascii="Times New Roman" w:eastAsia="宋体" w:hAnsi="Times New Roman" w:hint="eastAsia"/>
                <w:highlight w:val="yellow"/>
                <w:lang w:eastAsia="zh-CN"/>
              </w:rPr>
              <w:t>T</w:t>
            </w:r>
            <w:r w:rsidRPr="007A7415">
              <w:rPr>
                <w:rFonts w:ascii="Times New Roman" w:eastAsia="宋体" w:hAnsi="Times New Roman"/>
                <w:highlight w:val="yellow"/>
                <w:lang w:eastAsia="zh-CN"/>
              </w:rPr>
              <w: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DC8AA1" w14:textId="77777777" w:rsidR="009032DD" w:rsidRPr="007A7415" w:rsidRDefault="009032DD" w:rsidP="009032DD">
            <w:pPr>
              <w:pStyle w:val="TAC"/>
              <w:rPr>
                <w:rFonts w:ascii="Times New Roman" w:eastAsia="宋体" w:hAnsi="Times New Roman"/>
                <w:highlight w:val="yellow"/>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E8CD0F" w14:textId="77777777" w:rsidR="009032DD" w:rsidRPr="007A7415" w:rsidRDefault="009032DD" w:rsidP="009032DD">
            <w:pPr>
              <w:pStyle w:val="TAC"/>
              <w:rPr>
                <w:rFonts w:ascii="Times New Roman" w:eastAsia="宋体" w:hAnsi="Times New Roman"/>
                <w:highlight w:val="yellow"/>
              </w:rPr>
            </w:pPr>
            <w:r w:rsidRPr="007A7415">
              <w:rPr>
                <w:rFonts w:ascii="Times New Roman" w:eastAsia="宋体" w:hAnsi="Times New Roman"/>
                <w:highlight w:val="yellow"/>
              </w:rPr>
              <w:t xml:space="preserve">Tx EVM = 6% for up to 64QAM   </w:t>
            </w:r>
          </w:p>
          <w:p w14:paraId="590F80C1" w14:textId="77777777" w:rsidR="009032DD" w:rsidRPr="007A7415" w:rsidRDefault="009032DD" w:rsidP="009032DD">
            <w:pPr>
              <w:pStyle w:val="TAC"/>
              <w:rPr>
                <w:rFonts w:ascii="Times New Roman" w:eastAsia="宋体" w:hAnsi="Times New Roman"/>
                <w:highlight w:val="yellow"/>
              </w:rPr>
            </w:pPr>
            <w:r w:rsidRPr="007A7415">
              <w:rPr>
                <w:rFonts w:ascii="Times New Roman" w:eastAsia="宋体" w:hAnsi="Times New Roman"/>
                <w:highlight w:val="yellow"/>
              </w:rPr>
              <w:t>Tx EVM = 3% for 256QAM</w:t>
            </w:r>
          </w:p>
          <w:p w14:paraId="72BF241E" w14:textId="0D610F3C" w:rsidR="009032DD" w:rsidRPr="007A7415" w:rsidRDefault="009032DD" w:rsidP="009032DD">
            <w:pPr>
              <w:pStyle w:val="TAC"/>
              <w:rPr>
                <w:rFonts w:ascii="Times New Roman" w:eastAsia="宋体" w:hAnsi="Times New Roman"/>
                <w:highlight w:val="yellow"/>
              </w:rPr>
            </w:pPr>
            <w:r w:rsidRPr="007A7415">
              <w:rPr>
                <w:rFonts w:ascii="Times New Roman" w:eastAsia="宋体" w:hAnsi="Times New Roman"/>
                <w:highlight w:val="yellow"/>
              </w:rPr>
              <w:t>Tx EVM = 2.5% for 1024QAM</w:t>
            </w:r>
          </w:p>
        </w:tc>
      </w:tr>
      <w:tr w:rsidR="00396504" w:rsidRPr="009032DD" w14:paraId="24ECB43C" w14:textId="77777777" w:rsidTr="009032DD">
        <w:trPr>
          <w:trHeight w:val="58"/>
        </w:trPr>
        <w:tc>
          <w:tcPr>
            <w:tcW w:w="5480" w:type="dxa"/>
            <w:gridSpan w:val="2"/>
            <w:tcBorders>
              <w:right w:val="single" w:sz="4" w:space="0" w:color="auto"/>
            </w:tcBorders>
            <w:shd w:val="clear" w:color="auto" w:fill="auto"/>
            <w:vAlign w:val="center"/>
          </w:tcPr>
          <w:p w14:paraId="544490B0" w14:textId="1FC81788" w:rsidR="00396504" w:rsidRPr="007A7415" w:rsidRDefault="00396504" w:rsidP="009032DD">
            <w:pPr>
              <w:pStyle w:val="TAL"/>
              <w:rPr>
                <w:rFonts w:ascii="Times New Roman" w:eastAsia="宋体" w:hAnsi="Times New Roman"/>
                <w:highlight w:val="yellow"/>
                <w:lang w:eastAsia="zh-CN"/>
              </w:rPr>
            </w:pPr>
            <w:r>
              <w:rPr>
                <w:rFonts w:ascii="Times New Roman" w:eastAsia="宋体" w:hAnsi="Times New Roman" w:hint="eastAsia"/>
                <w:highlight w:val="yellow"/>
                <w:lang w:eastAsia="zh-CN"/>
              </w:rPr>
              <w:t>M</w:t>
            </w:r>
            <w:r>
              <w:rPr>
                <w:rFonts w:ascii="Times New Roman" w:eastAsia="宋体" w:hAnsi="Times New Roman"/>
                <w:highlight w:val="yellow"/>
                <w:lang w:eastAsia="zh-CN"/>
              </w:rPr>
              <w:t>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6F8E7F" w14:textId="77777777" w:rsidR="00396504" w:rsidRPr="007A7415" w:rsidRDefault="00396504" w:rsidP="009032DD">
            <w:pPr>
              <w:pStyle w:val="TAC"/>
              <w:rPr>
                <w:rFonts w:ascii="Times New Roman" w:eastAsia="宋体" w:hAnsi="Times New Roman"/>
                <w:highlight w:val="yellow"/>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2A8ED5" w14:textId="18CE5D53" w:rsidR="00396504" w:rsidRDefault="00396504" w:rsidP="00396504">
            <w:pPr>
              <w:pStyle w:val="TAC"/>
              <w:rPr>
                <w:rFonts w:ascii="Times New Roman" w:eastAsia="宋体" w:hAnsi="Times New Roman"/>
                <w:highlight w:val="yellow"/>
                <w:lang w:eastAsia="zh-CN"/>
              </w:rPr>
            </w:pPr>
            <w:r>
              <w:rPr>
                <w:rFonts w:ascii="Times New Roman" w:eastAsia="宋体" w:hAnsi="Times New Roman" w:hint="eastAsia"/>
                <w:highlight w:val="yellow"/>
                <w:lang w:eastAsia="zh-CN"/>
              </w:rPr>
              <w:t>6</w:t>
            </w:r>
            <w:r>
              <w:rPr>
                <w:rFonts w:ascii="Times New Roman" w:eastAsia="宋体" w:hAnsi="Times New Roman"/>
                <w:highlight w:val="yellow"/>
                <w:lang w:eastAsia="zh-CN"/>
              </w:rPr>
              <w:t>4QAM</w:t>
            </w:r>
            <w:r w:rsidR="00C17CB7">
              <w:rPr>
                <w:rFonts w:ascii="Times New Roman" w:eastAsia="宋体" w:hAnsi="Times New Roman"/>
                <w:highlight w:val="yellow"/>
                <w:lang w:eastAsia="zh-CN"/>
              </w:rPr>
              <w:t xml:space="preserve"> and 256QAM</w:t>
            </w:r>
            <w:r>
              <w:rPr>
                <w:rFonts w:ascii="Times New Roman" w:eastAsia="宋体" w:hAnsi="Times New Roman"/>
                <w:highlight w:val="yellow"/>
                <w:lang w:eastAsia="zh-CN"/>
              </w:rPr>
              <w:t xml:space="preserve">: 8 </w:t>
            </w:r>
          </w:p>
          <w:p w14:paraId="03BA80D2" w14:textId="4428AB92" w:rsidR="00396504" w:rsidRPr="007A7415" w:rsidRDefault="00396504" w:rsidP="00396504">
            <w:pPr>
              <w:pStyle w:val="TAC"/>
              <w:rPr>
                <w:rFonts w:ascii="Times New Roman" w:eastAsia="宋体" w:hAnsi="Times New Roman"/>
                <w:highlight w:val="yellow"/>
                <w:lang w:eastAsia="zh-CN"/>
              </w:rPr>
            </w:pPr>
            <w:r>
              <w:rPr>
                <w:rFonts w:ascii="Times New Roman" w:eastAsia="宋体" w:hAnsi="Times New Roman" w:hint="eastAsia"/>
                <w:highlight w:val="yellow"/>
                <w:lang w:eastAsia="zh-CN"/>
              </w:rPr>
              <w:t>1</w:t>
            </w:r>
            <w:r>
              <w:rPr>
                <w:rFonts w:ascii="Times New Roman" w:eastAsia="宋体" w:hAnsi="Times New Roman"/>
                <w:highlight w:val="yellow"/>
                <w:lang w:eastAsia="zh-CN"/>
              </w:rPr>
              <w:t>024QAM: 2,</w:t>
            </w:r>
            <w:r w:rsidR="00F34BB4">
              <w:rPr>
                <w:rFonts w:ascii="Times New Roman" w:eastAsia="宋体" w:hAnsi="Times New Roman"/>
                <w:highlight w:val="yellow"/>
                <w:lang w:eastAsia="zh-CN"/>
              </w:rPr>
              <w:t xml:space="preserve"> </w:t>
            </w:r>
            <w:r>
              <w:rPr>
                <w:rFonts w:ascii="Times New Roman" w:eastAsia="宋体" w:hAnsi="Times New Roman"/>
                <w:highlight w:val="yellow"/>
                <w:lang w:eastAsia="zh-CN"/>
              </w:rPr>
              <w:t>4</w:t>
            </w:r>
          </w:p>
        </w:tc>
      </w:tr>
      <w:tr w:rsidR="009032DD" w:rsidRPr="009032DD" w14:paraId="67AC0409" w14:textId="77777777" w:rsidTr="009032DD">
        <w:trPr>
          <w:trHeight w:val="58"/>
        </w:trPr>
        <w:tc>
          <w:tcPr>
            <w:tcW w:w="1807" w:type="dxa"/>
            <w:vMerge w:val="restart"/>
            <w:tcBorders>
              <w:right w:val="single" w:sz="4" w:space="0" w:color="auto"/>
            </w:tcBorders>
            <w:shd w:val="clear" w:color="auto" w:fill="auto"/>
            <w:vAlign w:val="center"/>
          </w:tcPr>
          <w:p w14:paraId="40792ECE" w14:textId="77777777" w:rsidR="009032DD" w:rsidRPr="009032DD" w:rsidRDefault="009032DD" w:rsidP="009032DD">
            <w:pPr>
              <w:pStyle w:val="TAL"/>
              <w:rPr>
                <w:rFonts w:ascii="Times New Roman" w:eastAsia="宋体" w:hAnsi="Times New Roman"/>
              </w:rPr>
            </w:pPr>
            <w:r w:rsidRPr="009032DD">
              <w:rPr>
                <w:rFonts w:ascii="Times New Roman" w:eastAsia="宋体" w:hAnsi="Times New Roman"/>
              </w:rPr>
              <w:t>Antenna configuration</w:t>
            </w:r>
          </w:p>
        </w:tc>
        <w:tc>
          <w:tcPr>
            <w:tcW w:w="3673" w:type="dxa"/>
            <w:tcBorders>
              <w:right w:val="single" w:sz="4" w:space="0" w:color="auto"/>
            </w:tcBorders>
            <w:shd w:val="clear" w:color="auto" w:fill="auto"/>
            <w:vAlign w:val="center"/>
          </w:tcPr>
          <w:p w14:paraId="04056576" w14:textId="1B7B7B91" w:rsidR="009032DD" w:rsidRPr="009032DD" w:rsidRDefault="009032DD" w:rsidP="009032DD">
            <w:pPr>
              <w:pStyle w:val="TAL"/>
              <w:rPr>
                <w:rFonts w:ascii="Times New Roman" w:eastAsia="宋体" w:hAnsi="Times New Roman"/>
              </w:rPr>
            </w:pPr>
            <w:r>
              <w:rPr>
                <w:rFonts w:ascii="Times New Roman" w:eastAsia="宋体" w:hAnsi="Times New Roman"/>
              </w:rPr>
              <w:t>2</w:t>
            </w:r>
            <w:r w:rsidRPr="009032DD">
              <w:rPr>
                <w:rFonts w:ascii="Times New Roman" w:eastAsia="宋体" w:hAnsi="Times New Roman"/>
              </w:rPr>
              <w:t xml:space="preserve"> layer</w:t>
            </w:r>
            <w:r>
              <w:rPr>
                <w:rFonts w:ascii="Times New Roman" w:eastAsia="宋体" w:hAnsi="Times New Roman"/>
              </w:rPr>
              <w:t>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12246D"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0C4B27" w14:textId="6CD7810F" w:rsidR="009032DD" w:rsidRPr="009032DD" w:rsidRDefault="009032DD" w:rsidP="009032DD">
            <w:pPr>
              <w:pStyle w:val="TAC"/>
              <w:rPr>
                <w:rFonts w:ascii="Times New Roman" w:eastAsia="宋体" w:hAnsi="Times New Roman"/>
                <w:lang w:eastAsia="zh-CN"/>
              </w:rPr>
            </w:pPr>
            <w:r>
              <w:rPr>
                <w:rFonts w:ascii="Times New Roman" w:eastAsia="宋体" w:hAnsi="Times New Roman"/>
              </w:rPr>
              <w:t>2</w:t>
            </w:r>
            <w:r>
              <w:rPr>
                <w:rFonts w:ascii="Times New Roman" w:eastAsia="宋体" w:hAnsi="Times New Roman" w:hint="eastAsia"/>
                <w:lang w:eastAsia="zh-CN"/>
              </w:rPr>
              <w:t>x8</w:t>
            </w:r>
          </w:p>
        </w:tc>
      </w:tr>
      <w:tr w:rsidR="009032DD" w:rsidRPr="009032DD" w14:paraId="49FDA555" w14:textId="77777777" w:rsidTr="009032DD">
        <w:trPr>
          <w:trHeight w:val="58"/>
        </w:trPr>
        <w:tc>
          <w:tcPr>
            <w:tcW w:w="1807" w:type="dxa"/>
            <w:vMerge/>
            <w:tcBorders>
              <w:right w:val="single" w:sz="4" w:space="0" w:color="auto"/>
            </w:tcBorders>
            <w:shd w:val="clear" w:color="auto" w:fill="auto"/>
            <w:vAlign w:val="center"/>
          </w:tcPr>
          <w:p w14:paraId="4D23CAA0" w14:textId="77777777" w:rsidR="009032DD" w:rsidRPr="009032DD" w:rsidRDefault="009032DD" w:rsidP="009032DD">
            <w:pPr>
              <w:pStyle w:val="TAL"/>
              <w:rPr>
                <w:rFonts w:ascii="Times New Roman" w:eastAsia="宋体" w:hAnsi="Times New Roman"/>
              </w:rPr>
            </w:pPr>
          </w:p>
        </w:tc>
        <w:tc>
          <w:tcPr>
            <w:tcW w:w="3673" w:type="dxa"/>
            <w:tcBorders>
              <w:right w:val="single" w:sz="4" w:space="0" w:color="auto"/>
            </w:tcBorders>
            <w:shd w:val="clear" w:color="auto" w:fill="auto"/>
            <w:vAlign w:val="center"/>
          </w:tcPr>
          <w:p w14:paraId="7121318A" w14:textId="6EE12A50" w:rsidR="009032DD" w:rsidRPr="009032DD" w:rsidRDefault="009032DD" w:rsidP="009032DD">
            <w:pPr>
              <w:pStyle w:val="TAL"/>
              <w:rPr>
                <w:rFonts w:ascii="Times New Roman" w:eastAsia="宋体" w:hAnsi="Times New Roman"/>
              </w:rPr>
            </w:pPr>
            <w:r>
              <w:rPr>
                <w:rFonts w:ascii="Times New Roman" w:eastAsia="宋体" w:hAnsi="Times New Roman"/>
              </w:rPr>
              <w:t>4</w:t>
            </w:r>
            <w:r w:rsidRPr="009032DD">
              <w:rPr>
                <w:rFonts w:ascii="Times New Roman" w:eastAsia="宋体" w:hAnsi="Times New Roman"/>
              </w:rPr>
              <w:t xml:space="preserve">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767E09"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CDDF55" w14:textId="42E4E5A4" w:rsidR="009032DD" w:rsidRPr="009032DD" w:rsidRDefault="009032DD" w:rsidP="009032DD">
            <w:pPr>
              <w:pStyle w:val="TAC"/>
              <w:rPr>
                <w:rFonts w:ascii="Times New Roman" w:eastAsia="宋体" w:hAnsi="Times New Roman"/>
                <w:lang w:eastAsia="zh-CN"/>
              </w:rPr>
            </w:pPr>
            <w:r>
              <w:rPr>
                <w:rFonts w:ascii="Times New Roman" w:eastAsia="宋体" w:hAnsi="Times New Roman"/>
                <w:lang w:eastAsia="zh-CN"/>
              </w:rPr>
              <w:t>4</w:t>
            </w:r>
            <w:r>
              <w:rPr>
                <w:rFonts w:ascii="Times New Roman" w:eastAsia="宋体" w:hAnsi="Times New Roman" w:hint="eastAsia"/>
                <w:lang w:eastAsia="zh-CN"/>
              </w:rPr>
              <w:t>x8</w:t>
            </w:r>
          </w:p>
        </w:tc>
      </w:tr>
      <w:tr w:rsidR="009032DD" w:rsidRPr="009032DD" w14:paraId="2300E6D9" w14:textId="77777777" w:rsidTr="009032DD">
        <w:trPr>
          <w:trHeight w:val="58"/>
        </w:trPr>
        <w:tc>
          <w:tcPr>
            <w:tcW w:w="1807" w:type="dxa"/>
            <w:vMerge/>
            <w:tcBorders>
              <w:right w:val="single" w:sz="4" w:space="0" w:color="auto"/>
            </w:tcBorders>
            <w:shd w:val="clear" w:color="auto" w:fill="auto"/>
            <w:vAlign w:val="center"/>
          </w:tcPr>
          <w:p w14:paraId="22BC8579" w14:textId="77777777" w:rsidR="009032DD" w:rsidRPr="009032DD" w:rsidRDefault="009032DD" w:rsidP="009032DD">
            <w:pPr>
              <w:pStyle w:val="TAL"/>
              <w:rPr>
                <w:rFonts w:ascii="Times New Roman" w:eastAsia="宋体" w:hAnsi="Times New Roman"/>
              </w:rPr>
            </w:pPr>
          </w:p>
        </w:tc>
        <w:tc>
          <w:tcPr>
            <w:tcW w:w="3673" w:type="dxa"/>
            <w:tcBorders>
              <w:right w:val="single" w:sz="4" w:space="0" w:color="auto"/>
            </w:tcBorders>
            <w:shd w:val="clear" w:color="auto" w:fill="auto"/>
            <w:vAlign w:val="center"/>
          </w:tcPr>
          <w:p w14:paraId="35593365" w14:textId="3FDF0461" w:rsidR="009032DD" w:rsidRPr="009032DD" w:rsidRDefault="009032DD" w:rsidP="009032DD">
            <w:pPr>
              <w:pStyle w:val="TAL"/>
              <w:rPr>
                <w:rFonts w:ascii="Times New Roman" w:eastAsia="宋体" w:hAnsi="Times New Roman"/>
              </w:rPr>
            </w:pPr>
            <w:r>
              <w:rPr>
                <w:rFonts w:ascii="Times New Roman" w:eastAsia="宋体" w:hAnsi="Times New Roman"/>
              </w:rPr>
              <w:t xml:space="preserve">8 </w:t>
            </w:r>
            <w:r w:rsidRPr="009032DD">
              <w:rPr>
                <w:rFonts w:ascii="Times New Roman" w:eastAsia="宋体" w:hAnsi="Times New Roman"/>
              </w:rPr>
              <w:t xml:space="preserve">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158BA0" w14:textId="77777777" w:rsidR="009032DD" w:rsidRPr="009032DD" w:rsidRDefault="009032DD" w:rsidP="009032DD">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9A3C1C" w14:textId="19D500CA" w:rsidR="009032DD" w:rsidRPr="009032DD" w:rsidRDefault="009032DD" w:rsidP="009032DD">
            <w:pPr>
              <w:pStyle w:val="TAC"/>
              <w:rPr>
                <w:rFonts w:ascii="Times New Roman" w:eastAsia="宋体" w:hAnsi="Times New Roman"/>
                <w:lang w:eastAsia="zh-CN"/>
              </w:rPr>
            </w:pPr>
            <w:r>
              <w:rPr>
                <w:rFonts w:ascii="Times New Roman" w:eastAsia="宋体" w:hAnsi="Times New Roman" w:hint="eastAsia"/>
                <w:lang w:eastAsia="zh-CN"/>
              </w:rPr>
              <w:t>8</w:t>
            </w:r>
            <w:r>
              <w:rPr>
                <w:rFonts w:ascii="Times New Roman" w:eastAsia="宋体" w:hAnsi="Times New Roman"/>
                <w:lang w:eastAsia="zh-CN"/>
              </w:rPr>
              <w:t>x8</w:t>
            </w:r>
          </w:p>
        </w:tc>
      </w:tr>
    </w:tbl>
    <w:p w14:paraId="47007680" w14:textId="3BC92C3D" w:rsidR="00870E0C" w:rsidRDefault="00870E0C" w:rsidP="00870E0C">
      <w:pPr>
        <w:rPr>
          <w:rFonts w:eastAsiaTheme="minorEastAsia"/>
        </w:rPr>
      </w:pPr>
    </w:p>
    <w:p w14:paraId="2FB2E5EB" w14:textId="7D2B4654" w:rsidR="00396504" w:rsidRDefault="00396504" w:rsidP="00870E0C">
      <w:pPr>
        <w:rPr>
          <w:rFonts w:eastAsiaTheme="minorEastAsia"/>
        </w:rPr>
      </w:pPr>
    </w:p>
    <w:p w14:paraId="0035FC2E" w14:textId="77777777" w:rsidR="00396504" w:rsidRDefault="00396504" w:rsidP="00870E0C">
      <w:pPr>
        <w:rPr>
          <w:rFonts w:eastAsiaTheme="minorEastAsia"/>
        </w:rPr>
      </w:pPr>
    </w:p>
    <w:p w14:paraId="2B759387" w14:textId="375A2F09" w:rsidR="00F93FD3" w:rsidRDefault="00F93FD3" w:rsidP="00F93FD3">
      <w:pPr>
        <w:pStyle w:val="1"/>
      </w:pPr>
      <w:r>
        <w:t xml:space="preserve">4 </w:t>
      </w:r>
      <w:r w:rsidRPr="00F93FD3">
        <w:rPr>
          <w:rFonts w:hint="eastAsia"/>
        </w:rPr>
        <w:t>C</w:t>
      </w:r>
      <w:r w:rsidRPr="00F93FD3">
        <w:t>SI requirements</w:t>
      </w:r>
    </w:p>
    <w:p w14:paraId="0982CBD2" w14:textId="74BDEA6C" w:rsidR="00EC28B7" w:rsidRPr="00DD0AD1" w:rsidRDefault="00EC28B7" w:rsidP="00DD0AD1">
      <w:pPr>
        <w:rPr>
          <w:rFonts w:eastAsia="Malgun Gothic"/>
          <w:b/>
          <w:u w:val="single"/>
          <w:lang w:eastAsia="ko-KR"/>
        </w:rPr>
      </w:pPr>
      <w:r w:rsidRPr="00C713DC">
        <w:rPr>
          <w:b/>
          <w:u w:val="single"/>
          <w:lang w:eastAsia="ko-KR"/>
        </w:rPr>
        <w:t xml:space="preserve">Issue </w:t>
      </w:r>
      <w:r>
        <w:rPr>
          <w:b/>
          <w:u w:val="single"/>
          <w:lang w:eastAsia="ko-KR"/>
        </w:rPr>
        <w:t>4-1: Simulation assumptions</w:t>
      </w:r>
      <w:r w:rsidR="00DD0AD1">
        <w:rPr>
          <w:b/>
          <w:u w:val="single"/>
          <w:lang w:eastAsia="ko-KR"/>
        </w:rPr>
        <w:t xml:space="preserve"> for CQI </w:t>
      </w:r>
      <w:proofErr w:type="spellStart"/>
      <w:r w:rsidR="00DD0AD1">
        <w:rPr>
          <w:b/>
          <w:u w:val="single"/>
          <w:lang w:eastAsia="ko-KR"/>
        </w:rPr>
        <w:t>requirmeents</w:t>
      </w:r>
      <w:proofErr w:type="spellEnd"/>
    </w:p>
    <w:p w14:paraId="02D52DA6" w14:textId="77777777" w:rsidR="00EC28B7" w:rsidRPr="00AF7346" w:rsidRDefault="00EC28B7" w:rsidP="00EC28B7">
      <w:pPr>
        <w:pStyle w:val="af"/>
        <w:numPr>
          <w:ilvl w:val="0"/>
          <w:numId w:val="34"/>
        </w:numPr>
        <w:spacing w:after="120"/>
        <w:ind w:firstLineChars="0"/>
        <w:rPr>
          <w:rFonts w:eastAsiaTheme="minorEastAsia" w:cs="宋体"/>
          <w:bCs/>
          <w:lang w:eastAsia="zh-TW"/>
        </w:rPr>
      </w:pPr>
      <w:r w:rsidRPr="00AF7346">
        <w:rPr>
          <w:rFonts w:eastAsiaTheme="minorEastAsia" w:cs="宋体"/>
          <w:bCs/>
          <w:lang w:eastAsia="zh-TW"/>
        </w:rPr>
        <w:t>Antenna configuration: XP 4T8R</w:t>
      </w:r>
    </w:p>
    <w:p w14:paraId="4744F579" w14:textId="77777777" w:rsidR="00EC28B7" w:rsidRPr="00AF7346" w:rsidRDefault="00EC28B7" w:rsidP="00EC28B7">
      <w:pPr>
        <w:pStyle w:val="af"/>
        <w:numPr>
          <w:ilvl w:val="0"/>
          <w:numId w:val="34"/>
        </w:numPr>
        <w:spacing w:after="120"/>
        <w:ind w:firstLineChars="0"/>
        <w:rPr>
          <w:rFonts w:eastAsiaTheme="minorEastAsia" w:cs="宋体"/>
          <w:bCs/>
          <w:lang w:eastAsia="zh-TW"/>
        </w:rPr>
      </w:pPr>
      <w:r w:rsidRPr="00AF7346">
        <w:rPr>
          <w:rFonts w:eastAsiaTheme="minorEastAsia" w:cs="宋体"/>
          <w:bCs/>
          <w:lang w:eastAsia="zh-TW"/>
        </w:rPr>
        <w:t>(N</w:t>
      </w:r>
      <w:proofErr w:type="gramStart"/>
      <w:r w:rsidRPr="00AF7346">
        <w:rPr>
          <w:rFonts w:eastAsiaTheme="minorEastAsia" w:cs="宋体"/>
          <w:bCs/>
          <w:lang w:eastAsia="zh-TW"/>
        </w:rPr>
        <w:t>1,N</w:t>
      </w:r>
      <w:proofErr w:type="gramEnd"/>
      <w:r w:rsidRPr="00AF7346">
        <w:rPr>
          <w:rFonts w:eastAsiaTheme="minorEastAsia" w:cs="宋体"/>
          <w:bCs/>
          <w:lang w:eastAsia="zh-TW"/>
        </w:rPr>
        <w:t>2)=(2,1); (O1,O2)=(4,1)</w:t>
      </w:r>
    </w:p>
    <w:p w14:paraId="3B89F754" w14:textId="77777777" w:rsidR="00EC28B7" w:rsidRPr="00AF7346" w:rsidRDefault="00EC28B7" w:rsidP="00EC28B7">
      <w:pPr>
        <w:pStyle w:val="af"/>
        <w:numPr>
          <w:ilvl w:val="0"/>
          <w:numId w:val="34"/>
        </w:numPr>
        <w:spacing w:after="120"/>
        <w:ind w:firstLineChars="0"/>
        <w:rPr>
          <w:rFonts w:eastAsiaTheme="minorEastAsia" w:cs="宋体"/>
          <w:bCs/>
          <w:lang w:eastAsia="zh-TW"/>
        </w:rPr>
      </w:pPr>
      <w:proofErr w:type="spellStart"/>
      <w:r w:rsidRPr="00AF7346">
        <w:rPr>
          <w:rFonts w:eastAsiaTheme="minorEastAsia" w:cs="宋体"/>
          <w:bCs/>
          <w:lang w:eastAsia="zh-TW"/>
        </w:rPr>
        <w:t>ReportQuantity</w:t>
      </w:r>
      <w:proofErr w:type="spellEnd"/>
      <w:r w:rsidRPr="00AF7346">
        <w:rPr>
          <w:rFonts w:eastAsiaTheme="minorEastAsia" w:cs="宋体"/>
          <w:bCs/>
          <w:lang w:eastAsia="zh-TW"/>
        </w:rPr>
        <w:t>: CRI/Ri/i1/CQI</w:t>
      </w:r>
    </w:p>
    <w:p w14:paraId="36E2303A" w14:textId="2C425826" w:rsidR="00EC28B7" w:rsidRPr="00AF7346" w:rsidRDefault="00EC28B7" w:rsidP="00EC28B7">
      <w:pPr>
        <w:pStyle w:val="af"/>
        <w:numPr>
          <w:ilvl w:val="0"/>
          <w:numId w:val="34"/>
        </w:numPr>
        <w:spacing w:after="120"/>
        <w:ind w:firstLineChars="0"/>
        <w:rPr>
          <w:rFonts w:eastAsiaTheme="minorEastAsia" w:cs="宋体"/>
          <w:bCs/>
          <w:lang w:eastAsia="zh-TW"/>
        </w:rPr>
      </w:pPr>
      <w:r w:rsidRPr="00AF7346">
        <w:rPr>
          <w:rFonts w:eastAsiaTheme="minorEastAsia" w:cs="宋体"/>
          <w:bCs/>
          <w:lang w:eastAsia="zh-TW"/>
        </w:rPr>
        <w:t>Two-one-</w:t>
      </w:r>
      <w:proofErr w:type="spellStart"/>
      <w:r w:rsidR="008B3DAC">
        <w:rPr>
          <w:rFonts w:eastAsiaTheme="minorEastAsia" w:cs="宋体"/>
          <w:bCs/>
          <w:lang w:eastAsia="zh-TW"/>
        </w:rPr>
        <w:t>TypeI</w:t>
      </w:r>
      <w:proofErr w:type="spellEnd"/>
      <w:r w:rsidR="008B3DAC">
        <w:rPr>
          <w:rFonts w:eastAsiaTheme="minorEastAsia" w:cs="宋体"/>
          <w:bCs/>
          <w:lang w:eastAsia="zh-TW"/>
        </w:rPr>
        <w:t>-</w:t>
      </w:r>
      <w:proofErr w:type="spellStart"/>
      <w:r w:rsidR="008B3DAC">
        <w:rPr>
          <w:rFonts w:eastAsiaTheme="minorEastAsia" w:cs="宋体"/>
          <w:bCs/>
          <w:lang w:eastAsia="zh-TW"/>
        </w:rPr>
        <w:t>SinglePanel</w:t>
      </w:r>
      <w:proofErr w:type="spellEnd"/>
      <w:r w:rsidR="008B3DAC">
        <w:rPr>
          <w:rFonts w:eastAsiaTheme="minorEastAsia" w:cs="宋体"/>
          <w:bCs/>
          <w:lang w:eastAsia="zh-TW"/>
        </w:rPr>
        <w:t xml:space="preserve">-Restriction: </w:t>
      </w:r>
      <w:r w:rsidRPr="00AF7346">
        <w:rPr>
          <w:rFonts w:eastAsiaTheme="minorEastAsia" w:cs="宋体"/>
          <w:bCs/>
          <w:lang w:eastAsia="zh-TW"/>
        </w:rPr>
        <w:t>0b00000001</w:t>
      </w:r>
    </w:p>
    <w:p w14:paraId="1E60EB54" w14:textId="11238A31" w:rsidR="00EC28B7" w:rsidRPr="00AF7346" w:rsidRDefault="00EC28B7" w:rsidP="00EC28B7">
      <w:pPr>
        <w:pStyle w:val="af"/>
        <w:numPr>
          <w:ilvl w:val="0"/>
          <w:numId w:val="34"/>
        </w:numPr>
        <w:spacing w:after="120"/>
        <w:ind w:firstLineChars="0"/>
        <w:rPr>
          <w:rFonts w:eastAsiaTheme="minorEastAsia" w:cs="宋体"/>
          <w:bCs/>
          <w:lang w:eastAsia="zh-TW"/>
        </w:rPr>
      </w:pPr>
      <w:r w:rsidRPr="00AF7346">
        <w:rPr>
          <w:rFonts w:eastAsiaTheme="minorEastAsia" w:cs="宋体"/>
          <w:bCs/>
          <w:lang w:eastAsia="zh-TW"/>
        </w:rPr>
        <w:t>TypeI-SinglePanel</w:t>
      </w:r>
      <w:r w:rsidR="008B3DAC">
        <w:rPr>
          <w:rFonts w:eastAsiaTheme="minorEastAsia" w:cs="宋体"/>
          <w:bCs/>
          <w:lang w:eastAsia="zh-TW"/>
        </w:rPr>
        <w:t xml:space="preserve">-codebookSubsetRestriction-i2: </w:t>
      </w:r>
      <w:r w:rsidRPr="00AF7346">
        <w:rPr>
          <w:rFonts w:eastAsiaTheme="minorEastAsia" w:cs="宋体"/>
          <w:bCs/>
          <w:lang w:eastAsia="zh-TW"/>
        </w:rPr>
        <w:t>0x0000000000000001</w:t>
      </w:r>
    </w:p>
    <w:p w14:paraId="3965E92C" w14:textId="77777777" w:rsidR="00EC28B7" w:rsidRDefault="00EC28B7" w:rsidP="00EC28B7">
      <w:pPr>
        <w:rPr>
          <w:i/>
          <w:color w:val="0070C0"/>
          <w:lang w:eastAsia="zh-CN"/>
        </w:rPr>
      </w:pPr>
    </w:p>
    <w:p w14:paraId="15AEFE2D" w14:textId="35CB5B5A" w:rsidR="00EC28B7" w:rsidRDefault="00EC28B7" w:rsidP="00EC28B7">
      <w:pPr>
        <w:rPr>
          <w:b/>
          <w:u w:val="single"/>
          <w:lang w:eastAsia="ko-KR"/>
        </w:rPr>
      </w:pPr>
      <w:r w:rsidRPr="00C713DC">
        <w:rPr>
          <w:b/>
          <w:u w:val="single"/>
          <w:lang w:eastAsia="ko-KR"/>
        </w:rPr>
        <w:t xml:space="preserve">Issue </w:t>
      </w:r>
      <w:r>
        <w:rPr>
          <w:b/>
          <w:u w:val="single"/>
          <w:lang w:eastAsia="ko-KR"/>
        </w:rPr>
        <w:t>4-2: Summary of simulation assumptions</w:t>
      </w:r>
      <w:r w:rsidR="00DD0AD1">
        <w:rPr>
          <w:b/>
          <w:u w:val="single"/>
          <w:lang w:eastAsia="ko-KR"/>
        </w:rPr>
        <w:t xml:space="preserve"> for CQI requirements</w:t>
      </w:r>
    </w:p>
    <w:p w14:paraId="1CBB2AB4" w14:textId="242FF7B7" w:rsidR="00396504" w:rsidRPr="00396504" w:rsidRDefault="00396504" w:rsidP="00396504">
      <w:pPr>
        <w:pStyle w:val="af"/>
        <w:numPr>
          <w:ilvl w:val="0"/>
          <w:numId w:val="32"/>
        </w:numPr>
        <w:overflowPunct/>
        <w:autoSpaceDE/>
        <w:autoSpaceDN/>
        <w:adjustRightInd/>
        <w:spacing w:after="120"/>
        <w:ind w:firstLineChars="0"/>
        <w:textAlignment w:val="auto"/>
        <w:rPr>
          <w:rFonts w:eastAsia="Malgun Gothic"/>
          <w:b/>
          <w:u w:val="single"/>
          <w:lang w:eastAsia="ko-KR"/>
        </w:rPr>
      </w:pPr>
      <w:r>
        <w:rPr>
          <w:rFonts w:eastAsia="宋体"/>
          <w:szCs w:val="24"/>
          <w:lang w:eastAsia="zh-CN"/>
        </w:rPr>
        <w:t>Companies are encouraged to bring simulation results based on assumptions listed in Table 4-1</w:t>
      </w:r>
    </w:p>
    <w:p w14:paraId="0E162984" w14:textId="0C9315F3" w:rsidR="00EC28B7" w:rsidRDefault="00EC28B7" w:rsidP="00396504">
      <w:pPr>
        <w:overflowPunct/>
        <w:autoSpaceDE/>
        <w:autoSpaceDN/>
        <w:adjustRightInd/>
        <w:spacing w:after="120"/>
        <w:textAlignment w:val="auto"/>
        <w:rPr>
          <w:rFonts w:eastAsia="宋体"/>
          <w:szCs w:val="24"/>
          <w:lang w:eastAsia="zh-CN"/>
        </w:rPr>
      </w:pPr>
    </w:p>
    <w:p w14:paraId="01BDD131" w14:textId="7375B9BB" w:rsidR="00396504" w:rsidRPr="00396504" w:rsidRDefault="00396504" w:rsidP="00396504">
      <w:pPr>
        <w:pStyle w:val="af"/>
        <w:overflowPunct/>
        <w:autoSpaceDE/>
        <w:autoSpaceDN/>
        <w:adjustRightInd/>
        <w:spacing w:after="120"/>
        <w:ind w:left="720" w:firstLineChars="0" w:firstLine="0"/>
        <w:jc w:val="center"/>
        <w:textAlignment w:val="auto"/>
        <w:rPr>
          <w:rFonts w:eastAsia="宋体"/>
          <w:b/>
          <w:szCs w:val="24"/>
          <w:lang w:eastAsia="zh-CN"/>
        </w:rPr>
      </w:pPr>
      <w:r w:rsidRPr="00396504">
        <w:rPr>
          <w:rFonts w:eastAsia="宋体"/>
          <w:b/>
          <w:szCs w:val="24"/>
          <w:lang w:eastAsia="zh-CN"/>
        </w:rPr>
        <w:t xml:space="preserve">Table </w:t>
      </w:r>
      <w:r>
        <w:rPr>
          <w:rFonts w:eastAsia="宋体"/>
          <w:b/>
          <w:szCs w:val="24"/>
          <w:lang w:eastAsia="zh-CN"/>
        </w:rPr>
        <w:t>4</w:t>
      </w:r>
      <w:r w:rsidRPr="00396504">
        <w:rPr>
          <w:rFonts w:eastAsia="宋体"/>
          <w:b/>
          <w:szCs w:val="24"/>
          <w:lang w:eastAsia="zh-CN"/>
        </w:rPr>
        <w:t xml:space="preserve">-1: </w:t>
      </w:r>
      <w:r>
        <w:rPr>
          <w:rFonts w:eastAsia="宋体"/>
          <w:b/>
          <w:szCs w:val="24"/>
          <w:lang w:eastAsia="zh-CN"/>
        </w:rPr>
        <w:t>S</w:t>
      </w:r>
      <w:r w:rsidRPr="00396504">
        <w:rPr>
          <w:rFonts w:eastAsia="宋体"/>
          <w:b/>
          <w:szCs w:val="24"/>
          <w:lang w:eastAsia="zh-CN"/>
        </w:rPr>
        <w:t>imulation assumptions</w:t>
      </w:r>
      <w:r>
        <w:rPr>
          <w:rFonts w:eastAsia="宋体"/>
          <w:b/>
          <w:szCs w:val="24"/>
          <w:lang w:eastAsia="zh-CN"/>
        </w:rPr>
        <w:t xml:space="preserve"> for CQI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C28B7" w:rsidRPr="00495944" w14:paraId="2371FF4C"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AE25FD" w14:textId="77777777" w:rsidR="00EC28B7" w:rsidRPr="00495944" w:rsidRDefault="00EC28B7" w:rsidP="009032DD">
            <w:pPr>
              <w:keepNext/>
              <w:keepLines/>
              <w:spacing w:after="0"/>
              <w:jc w:val="center"/>
              <w:rPr>
                <w:b/>
                <w:sz w:val="18"/>
              </w:rPr>
            </w:pPr>
            <w:r w:rsidRPr="00495944">
              <w:rPr>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F43340" w14:textId="77777777" w:rsidR="00EC28B7" w:rsidRPr="00495944" w:rsidRDefault="00EC28B7" w:rsidP="009032DD">
            <w:pPr>
              <w:keepNext/>
              <w:keepLines/>
              <w:spacing w:after="0"/>
              <w:jc w:val="center"/>
              <w:rPr>
                <w:b/>
                <w:sz w:val="18"/>
              </w:rPr>
            </w:pPr>
            <w:r w:rsidRPr="00495944">
              <w:rPr>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5EFE02" w14:textId="77777777" w:rsidR="00EC28B7" w:rsidRPr="00495944" w:rsidRDefault="00EC28B7" w:rsidP="009032DD">
            <w:pPr>
              <w:keepNext/>
              <w:keepLines/>
              <w:spacing w:after="0"/>
              <w:jc w:val="center"/>
              <w:rPr>
                <w:b/>
                <w:sz w:val="18"/>
              </w:rPr>
            </w:pPr>
            <w:r w:rsidRPr="00495944">
              <w:rPr>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14371CF" w14:textId="77777777" w:rsidR="00EC28B7" w:rsidRPr="00495944" w:rsidRDefault="00EC28B7" w:rsidP="009032DD">
            <w:pPr>
              <w:keepNext/>
              <w:keepLines/>
              <w:spacing w:after="0"/>
              <w:jc w:val="center"/>
              <w:rPr>
                <w:b/>
                <w:sz w:val="18"/>
                <w:lang w:eastAsia="zh-CN"/>
              </w:rPr>
            </w:pPr>
            <w:r w:rsidRPr="00495944">
              <w:rPr>
                <w:b/>
                <w:sz w:val="18"/>
                <w:lang w:eastAsia="zh-CN"/>
              </w:rPr>
              <w:t>Test 2</w:t>
            </w:r>
          </w:p>
        </w:tc>
      </w:tr>
      <w:tr w:rsidR="00EC28B7" w:rsidRPr="00495944" w14:paraId="04063EB3"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5BCC11" w14:textId="77777777" w:rsidR="00EC28B7" w:rsidRPr="00495944" w:rsidRDefault="00EC28B7" w:rsidP="009032DD">
            <w:pPr>
              <w:keepNext/>
              <w:keepLines/>
              <w:spacing w:after="0"/>
              <w:rPr>
                <w:sz w:val="18"/>
              </w:rPr>
            </w:pPr>
            <w:r w:rsidRPr="00495944">
              <w:rPr>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090A0" w14:textId="77777777" w:rsidR="00EC28B7" w:rsidRPr="00495944" w:rsidRDefault="00EC28B7" w:rsidP="009032DD">
            <w:pPr>
              <w:keepNext/>
              <w:keepLines/>
              <w:spacing w:after="0"/>
              <w:jc w:val="center"/>
              <w:rPr>
                <w:sz w:val="18"/>
              </w:rPr>
            </w:pPr>
            <w:r w:rsidRPr="00495944">
              <w:rPr>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A92BE8" w14:textId="77777777" w:rsidR="00EC28B7" w:rsidRPr="00495944" w:rsidRDefault="00EC28B7" w:rsidP="009032DD">
            <w:pPr>
              <w:keepNext/>
              <w:keepLines/>
              <w:spacing w:after="0"/>
              <w:jc w:val="center"/>
              <w:rPr>
                <w:sz w:val="18"/>
                <w:lang w:eastAsia="zh-CN"/>
              </w:rPr>
            </w:pPr>
            <w:r w:rsidRPr="00495944">
              <w:rPr>
                <w:sz w:val="18"/>
                <w:lang w:eastAsia="zh-CN"/>
              </w:rPr>
              <w:t>40</w:t>
            </w:r>
          </w:p>
        </w:tc>
      </w:tr>
      <w:tr w:rsidR="00EC28B7" w:rsidRPr="00495944" w14:paraId="129B1880"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9FFD37" w14:textId="77777777" w:rsidR="00EC28B7" w:rsidRPr="00495944" w:rsidRDefault="00EC28B7" w:rsidP="009032DD">
            <w:pPr>
              <w:keepNext/>
              <w:keepLines/>
              <w:spacing w:after="0"/>
              <w:rPr>
                <w:sz w:val="18"/>
              </w:rPr>
            </w:pPr>
            <w:r w:rsidRPr="00495944">
              <w:rPr>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C21CEB" w14:textId="77777777" w:rsidR="00EC28B7" w:rsidRPr="00495944" w:rsidRDefault="00EC28B7" w:rsidP="009032DD">
            <w:pPr>
              <w:keepNext/>
              <w:keepLines/>
              <w:spacing w:after="0"/>
              <w:jc w:val="center"/>
              <w:rPr>
                <w:sz w:val="18"/>
              </w:rPr>
            </w:pPr>
            <w:r w:rsidRPr="00495944">
              <w:rPr>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C399D" w14:textId="77777777" w:rsidR="00EC28B7" w:rsidRPr="00495944" w:rsidRDefault="00EC28B7" w:rsidP="009032DD">
            <w:pPr>
              <w:keepNext/>
              <w:keepLines/>
              <w:spacing w:after="0"/>
              <w:jc w:val="center"/>
              <w:rPr>
                <w:sz w:val="18"/>
                <w:lang w:eastAsia="zh-CN"/>
              </w:rPr>
            </w:pPr>
            <w:r w:rsidRPr="00495944">
              <w:rPr>
                <w:sz w:val="18"/>
                <w:lang w:eastAsia="zh-CN"/>
              </w:rPr>
              <w:t>30</w:t>
            </w:r>
          </w:p>
        </w:tc>
      </w:tr>
      <w:tr w:rsidR="00EC28B7" w:rsidRPr="00495944" w14:paraId="4ABBBC7D"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079F85" w14:textId="77777777" w:rsidR="00EC28B7" w:rsidRPr="00495944" w:rsidRDefault="00EC28B7" w:rsidP="009032DD">
            <w:pPr>
              <w:keepNext/>
              <w:keepLines/>
              <w:spacing w:after="0"/>
              <w:rPr>
                <w:sz w:val="18"/>
              </w:rPr>
            </w:pPr>
            <w:r w:rsidRPr="00495944">
              <w:rPr>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7F93EC"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AA012" w14:textId="77777777" w:rsidR="00EC28B7" w:rsidRPr="00495944" w:rsidRDefault="00EC28B7" w:rsidP="009032DD">
            <w:pPr>
              <w:keepNext/>
              <w:keepLines/>
              <w:spacing w:after="0"/>
              <w:jc w:val="center"/>
              <w:rPr>
                <w:sz w:val="18"/>
                <w:lang w:eastAsia="zh-CN"/>
              </w:rPr>
            </w:pPr>
            <w:r w:rsidRPr="00495944">
              <w:rPr>
                <w:sz w:val="18"/>
                <w:lang w:eastAsia="zh-CN"/>
              </w:rPr>
              <w:t>TDD</w:t>
            </w:r>
          </w:p>
        </w:tc>
      </w:tr>
      <w:tr w:rsidR="00EC28B7" w:rsidRPr="00495944" w14:paraId="0B9BF13A"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3ADB1B" w14:textId="77777777" w:rsidR="00EC28B7" w:rsidRPr="00495944" w:rsidRDefault="00EC28B7" w:rsidP="009032DD">
            <w:pPr>
              <w:keepNext/>
              <w:keepLines/>
              <w:spacing w:after="0"/>
              <w:rPr>
                <w:sz w:val="18"/>
              </w:rPr>
            </w:pPr>
            <w:r w:rsidRPr="00495944">
              <w:rPr>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FF47087"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DBD17" w14:textId="77777777" w:rsidR="00EC28B7" w:rsidRPr="00495944" w:rsidRDefault="00EC28B7" w:rsidP="009032DD">
            <w:pPr>
              <w:keepNext/>
              <w:keepLines/>
              <w:spacing w:after="0"/>
              <w:jc w:val="center"/>
              <w:rPr>
                <w:sz w:val="18"/>
                <w:lang w:eastAsia="zh-CN"/>
              </w:rPr>
            </w:pPr>
            <w:r w:rsidRPr="00495944">
              <w:rPr>
                <w:sz w:val="18"/>
              </w:rPr>
              <w:t>7D1S2U S=6D+4G+4U</w:t>
            </w:r>
          </w:p>
        </w:tc>
      </w:tr>
      <w:tr w:rsidR="00EC28B7" w:rsidRPr="00495944" w14:paraId="7F26EB95"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81F7B0" w14:textId="77777777" w:rsidR="00EC28B7" w:rsidRPr="00495944" w:rsidRDefault="00EC28B7" w:rsidP="009032DD">
            <w:pPr>
              <w:keepNext/>
              <w:keepLines/>
              <w:spacing w:after="0"/>
              <w:rPr>
                <w:sz w:val="18"/>
              </w:rPr>
            </w:pPr>
            <w:r w:rsidRPr="00495944">
              <w:rPr>
                <w:rFonts w:eastAsia="?? ??"/>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080EEE" w14:textId="77777777" w:rsidR="00EC28B7" w:rsidRPr="00495944" w:rsidRDefault="00EC28B7" w:rsidP="009032DD">
            <w:pPr>
              <w:keepNext/>
              <w:keepLines/>
              <w:spacing w:after="0"/>
              <w:jc w:val="center"/>
              <w:rPr>
                <w:sz w:val="18"/>
              </w:rPr>
            </w:pPr>
            <w:r w:rsidRPr="00495944">
              <w:rPr>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9317AD5" w14:textId="77777777" w:rsidR="00EC28B7" w:rsidRPr="00495944" w:rsidRDefault="00EC28B7" w:rsidP="009032DD">
            <w:pPr>
              <w:keepNext/>
              <w:keepLines/>
              <w:spacing w:after="0"/>
              <w:jc w:val="center"/>
              <w:rPr>
                <w:sz w:val="18"/>
              </w:rPr>
            </w:pPr>
            <w:r w:rsidRPr="00495944">
              <w:rPr>
                <w:sz w:val="18"/>
              </w:rPr>
              <w:t>TBD</w:t>
            </w:r>
          </w:p>
        </w:tc>
        <w:tc>
          <w:tcPr>
            <w:tcW w:w="868" w:type="dxa"/>
            <w:tcBorders>
              <w:top w:val="single" w:sz="4" w:space="0" w:color="auto"/>
              <w:left w:val="single" w:sz="4" w:space="0" w:color="auto"/>
              <w:bottom w:val="single" w:sz="4" w:space="0" w:color="auto"/>
              <w:right w:val="single" w:sz="4" w:space="0" w:color="auto"/>
            </w:tcBorders>
            <w:vAlign w:val="center"/>
          </w:tcPr>
          <w:p w14:paraId="6A4203F6" w14:textId="77777777" w:rsidR="00EC28B7" w:rsidRPr="00495944" w:rsidRDefault="00EC28B7" w:rsidP="009032DD">
            <w:pPr>
              <w:keepNext/>
              <w:keepLines/>
              <w:spacing w:after="0"/>
              <w:jc w:val="center"/>
              <w:rPr>
                <w:sz w:val="18"/>
              </w:rPr>
            </w:pPr>
            <w:r w:rsidRPr="00495944">
              <w:rPr>
                <w:sz w:val="18"/>
              </w:rPr>
              <w:t>TBD</w:t>
            </w:r>
          </w:p>
        </w:tc>
        <w:tc>
          <w:tcPr>
            <w:tcW w:w="755" w:type="dxa"/>
            <w:tcBorders>
              <w:top w:val="single" w:sz="4" w:space="0" w:color="auto"/>
              <w:left w:val="single" w:sz="4" w:space="0" w:color="auto"/>
              <w:bottom w:val="single" w:sz="4" w:space="0" w:color="auto"/>
              <w:right w:val="single" w:sz="4" w:space="0" w:color="auto"/>
            </w:tcBorders>
            <w:vAlign w:val="center"/>
          </w:tcPr>
          <w:p w14:paraId="019ED242" w14:textId="77777777" w:rsidR="00EC28B7" w:rsidRPr="00495944" w:rsidRDefault="00EC28B7" w:rsidP="009032DD">
            <w:pPr>
              <w:keepNext/>
              <w:keepLines/>
              <w:spacing w:after="0"/>
              <w:jc w:val="center"/>
              <w:rPr>
                <w:sz w:val="18"/>
              </w:rPr>
            </w:pPr>
            <w:r w:rsidRPr="00495944">
              <w:rPr>
                <w:sz w:val="18"/>
              </w:rPr>
              <w:t>TBD</w:t>
            </w:r>
          </w:p>
        </w:tc>
        <w:tc>
          <w:tcPr>
            <w:tcW w:w="704" w:type="dxa"/>
            <w:tcBorders>
              <w:top w:val="single" w:sz="4" w:space="0" w:color="auto"/>
              <w:left w:val="single" w:sz="4" w:space="0" w:color="auto"/>
              <w:bottom w:val="single" w:sz="4" w:space="0" w:color="auto"/>
              <w:right w:val="single" w:sz="4" w:space="0" w:color="auto"/>
            </w:tcBorders>
            <w:vAlign w:val="center"/>
          </w:tcPr>
          <w:p w14:paraId="44F4D1F1" w14:textId="77777777" w:rsidR="00EC28B7" w:rsidRPr="00495944" w:rsidRDefault="00EC28B7" w:rsidP="009032DD">
            <w:pPr>
              <w:keepNext/>
              <w:keepLines/>
              <w:spacing w:after="0"/>
              <w:jc w:val="center"/>
              <w:rPr>
                <w:sz w:val="18"/>
              </w:rPr>
            </w:pPr>
            <w:r w:rsidRPr="00495944">
              <w:rPr>
                <w:sz w:val="18"/>
              </w:rPr>
              <w:t>TBD</w:t>
            </w:r>
          </w:p>
        </w:tc>
      </w:tr>
      <w:tr w:rsidR="00EC28B7" w:rsidRPr="00495944" w14:paraId="16AC1CAE"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28A10D" w14:textId="77777777" w:rsidR="00EC28B7" w:rsidRPr="00495944" w:rsidRDefault="00EC28B7" w:rsidP="009032DD">
            <w:pPr>
              <w:keepNext/>
              <w:keepLines/>
              <w:spacing w:after="0"/>
              <w:rPr>
                <w:sz w:val="18"/>
              </w:rPr>
            </w:pPr>
            <w:r w:rsidRPr="00495944">
              <w:rPr>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B7352F"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00E29" w14:textId="77777777" w:rsidR="00EC28B7" w:rsidRPr="00495944" w:rsidRDefault="00EC28B7" w:rsidP="009032DD">
            <w:pPr>
              <w:keepNext/>
              <w:keepLines/>
              <w:spacing w:after="0"/>
              <w:jc w:val="center"/>
              <w:rPr>
                <w:sz w:val="18"/>
              </w:rPr>
            </w:pPr>
            <w:r w:rsidRPr="00495944">
              <w:rPr>
                <w:sz w:val="18"/>
              </w:rPr>
              <w:t>static channel model with 4T8R</w:t>
            </w:r>
          </w:p>
        </w:tc>
      </w:tr>
      <w:tr w:rsidR="00EC28B7" w:rsidRPr="00495944" w14:paraId="33420D72"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D4F442" w14:textId="77777777" w:rsidR="00EC28B7" w:rsidRPr="00CD5E90" w:rsidRDefault="00EC28B7" w:rsidP="009032DD">
            <w:pPr>
              <w:keepNext/>
              <w:keepLines/>
              <w:spacing w:after="0"/>
              <w:rPr>
                <w:sz w:val="18"/>
                <w:highlight w:val="yellow"/>
              </w:rPr>
            </w:pPr>
            <w:r w:rsidRPr="00CD5E90">
              <w:rPr>
                <w:sz w:val="18"/>
                <w:highlight w:val="yellow"/>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AB78E4" w14:textId="77777777" w:rsidR="00EC28B7" w:rsidRPr="00CD5E90"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49B8C3" w14:textId="77777777" w:rsidR="00EC28B7" w:rsidRPr="00CD5E90" w:rsidRDefault="00EC28B7" w:rsidP="009032DD">
            <w:pPr>
              <w:keepNext/>
              <w:keepLines/>
              <w:spacing w:after="0"/>
              <w:jc w:val="center"/>
              <w:rPr>
                <w:sz w:val="18"/>
                <w:highlight w:val="yellow"/>
              </w:rPr>
            </w:pPr>
            <w:r w:rsidRPr="00CD5E90">
              <w:rPr>
                <w:sz w:val="18"/>
                <w:highlight w:val="yellow"/>
              </w:rPr>
              <w:t xml:space="preserve">XP 4×8 </w:t>
            </w:r>
          </w:p>
        </w:tc>
      </w:tr>
      <w:tr w:rsidR="00EC28B7" w:rsidRPr="00495944" w14:paraId="0223942C"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AAAF4" w14:textId="77777777" w:rsidR="00EC28B7" w:rsidRPr="00495944" w:rsidRDefault="00EC28B7" w:rsidP="009032DD">
            <w:pPr>
              <w:keepNext/>
              <w:keepLines/>
              <w:spacing w:after="0"/>
              <w:rPr>
                <w:sz w:val="18"/>
              </w:rPr>
            </w:pPr>
            <w:r w:rsidRPr="00495944">
              <w:rPr>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C4D12A2"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088F9" w14:textId="77777777" w:rsidR="00EC28B7" w:rsidRPr="00495944" w:rsidRDefault="00EC28B7" w:rsidP="009032DD">
            <w:pPr>
              <w:keepNext/>
              <w:keepLines/>
              <w:spacing w:after="0"/>
              <w:jc w:val="center"/>
              <w:rPr>
                <w:sz w:val="18"/>
                <w:lang w:eastAsia="zh-CN"/>
              </w:rPr>
            </w:pPr>
            <w:r w:rsidRPr="00495944">
              <w:rPr>
                <w:sz w:val="18"/>
              </w:rPr>
              <w:t xml:space="preserve">As specified in </w:t>
            </w:r>
            <w:r w:rsidRPr="00495944">
              <w:rPr>
                <w:sz w:val="18"/>
                <w:lang w:eastAsia="zh-CN"/>
              </w:rPr>
              <w:t>Annex B.4.1 in 38.101-4</w:t>
            </w:r>
          </w:p>
        </w:tc>
      </w:tr>
      <w:tr w:rsidR="00EC28B7" w:rsidRPr="00495944" w14:paraId="533103C7" w14:textId="77777777" w:rsidTr="009032DD">
        <w:trPr>
          <w:trHeight w:val="70"/>
        </w:trPr>
        <w:tc>
          <w:tcPr>
            <w:tcW w:w="1556" w:type="dxa"/>
            <w:vMerge w:val="restart"/>
            <w:tcBorders>
              <w:top w:val="single" w:sz="4" w:space="0" w:color="auto"/>
              <w:left w:val="single" w:sz="4" w:space="0" w:color="auto"/>
              <w:right w:val="single" w:sz="4" w:space="0" w:color="auto"/>
            </w:tcBorders>
            <w:vAlign w:val="center"/>
            <w:hideMark/>
          </w:tcPr>
          <w:p w14:paraId="29F81C0D" w14:textId="77777777" w:rsidR="00EC28B7" w:rsidRPr="00495944" w:rsidRDefault="00EC28B7" w:rsidP="009032DD">
            <w:pPr>
              <w:keepNext/>
              <w:keepLines/>
              <w:spacing w:after="0"/>
              <w:rPr>
                <w:sz w:val="18"/>
              </w:rPr>
            </w:pPr>
            <w:r w:rsidRPr="00495944">
              <w:rPr>
                <w:sz w:val="18"/>
              </w:rPr>
              <w:t>ZP CSI-RS configuration</w:t>
            </w:r>
          </w:p>
          <w:p w14:paraId="2E58DDD1"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26329" w14:textId="77777777" w:rsidR="00EC28B7" w:rsidRPr="00495944" w:rsidRDefault="00EC28B7" w:rsidP="009032DD">
            <w:pPr>
              <w:keepNext/>
              <w:keepLines/>
              <w:spacing w:after="0"/>
              <w:rPr>
                <w:sz w:val="18"/>
              </w:rPr>
            </w:pPr>
            <w:r w:rsidRPr="00495944">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7E2D344"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FBA76" w14:textId="77777777" w:rsidR="00EC28B7" w:rsidRPr="00495944" w:rsidRDefault="00EC28B7" w:rsidP="009032DD">
            <w:pPr>
              <w:keepNext/>
              <w:keepLines/>
              <w:spacing w:after="0"/>
              <w:jc w:val="center"/>
              <w:rPr>
                <w:sz w:val="18"/>
              </w:rPr>
            </w:pPr>
            <w:r w:rsidRPr="00495944">
              <w:rPr>
                <w:sz w:val="18"/>
              </w:rPr>
              <w:t>Periodic</w:t>
            </w:r>
          </w:p>
        </w:tc>
      </w:tr>
      <w:tr w:rsidR="00EC28B7" w:rsidRPr="00495944" w14:paraId="0338A134" w14:textId="77777777" w:rsidTr="009032DD">
        <w:trPr>
          <w:trHeight w:val="70"/>
        </w:trPr>
        <w:tc>
          <w:tcPr>
            <w:tcW w:w="1556" w:type="dxa"/>
            <w:vMerge/>
            <w:tcBorders>
              <w:left w:val="single" w:sz="4" w:space="0" w:color="auto"/>
              <w:right w:val="single" w:sz="4" w:space="0" w:color="auto"/>
            </w:tcBorders>
            <w:vAlign w:val="center"/>
            <w:hideMark/>
          </w:tcPr>
          <w:p w14:paraId="1A6ACB01"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A9373" w14:textId="77777777" w:rsidR="00EC28B7" w:rsidRPr="00495944" w:rsidRDefault="00EC28B7" w:rsidP="009032DD">
            <w:pPr>
              <w:keepNext/>
              <w:keepLines/>
              <w:spacing w:after="0"/>
              <w:rPr>
                <w:sz w:val="18"/>
              </w:rPr>
            </w:pPr>
            <w:r w:rsidRPr="00495944">
              <w:rPr>
                <w:sz w:val="18"/>
              </w:rPr>
              <w:t>Number of CSI-RS ports (</w:t>
            </w:r>
            <w:r w:rsidRPr="00495944">
              <w:rPr>
                <w:i/>
                <w:sz w:val="18"/>
              </w:rPr>
              <w:t>X</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F74B16"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8808F" w14:textId="77777777" w:rsidR="00EC28B7" w:rsidRPr="00495944" w:rsidRDefault="00EC28B7" w:rsidP="009032DD">
            <w:pPr>
              <w:keepNext/>
              <w:keepLines/>
              <w:spacing w:after="0"/>
              <w:jc w:val="center"/>
              <w:rPr>
                <w:sz w:val="18"/>
                <w:lang w:eastAsia="zh-CN"/>
              </w:rPr>
            </w:pPr>
            <w:r w:rsidRPr="00495944">
              <w:rPr>
                <w:sz w:val="18"/>
                <w:lang w:eastAsia="zh-CN"/>
              </w:rPr>
              <w:t>4</w:t>
            </w:r>
          </w:p>
        </w:tc>
      </w:tr>
      <w:tr w:rsidR="00EC28B7" w:rsidRPr="00495944" w14:paraId="39A9A6A1" w14:textId="77777777" w:rsidTr="009032DD">
        <w:trPr>
          <w:trHeight w:val="70"/>
        </w:trPr>
        <w:tc>
          <w:tcPr>
            <w:tcW w:w="1556" w:type="dxa"/>
            <w:vMerge/>
            <w:tcBorders>
              <w:left w:val="single" w:sz="4" w:space="0" w:color="auto"/>
              <w:right w:val="single" w:sz="4" w:space="0" w:color="auto"/>
            </w:tcBorders>
            <w:vAlign w:val="center"/>
            <w:hideMark/>
          </w:tcPr>
          <w:p w14:paraId="2E8D04A9"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F886C9" w14:textId="77777777" w:rsidR="00EC28B7" w:rsidRPr="00495944" w:rsidRDefault="00EC28B7" w:rsidP="009032DD">
            <w:pPr>
              <w:keepNext/>
              <w:keepLines/>
              <w:spacing w:after="0"/>
              <w:rPr>
                <w:sz w:val="18"/>
              </w:rPr>
            </w:pPr>
            <w:r w:rsidRPr="00495944">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57B120"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2E5E1" w14:textId="77777777" w:rsidR="00EC28B7" w:rsidRPr="00495944" w:rsidRDefault="00EC28B7" w:rsidP="009032DD">
            <w:pPr>
              <w:keepNext/>
              <w:keepLines/>
              <w:spacing w:after="0"/>
              <w:jc w:val="center"/>
              <w:rPr>
                <w:sz w:val="18"/>
              </w:rPr>
            </w:pPr>
            <w:r w:rsidRPr="00495944">
              <w:rPr>
                <w:sz w:val="18"/>
              </w:rPr>
              <w:t>FD-CDM2</w:t>
            </w:r>
          </w:p>
        </w:tc>
      </w:tr>
      <w:tr w:rsidR="00EC28B7" w:rsidRPr="00495944" w14:paraId="42024BEB" w14:textId="77777777" w:rsidTr="009032DD">
        <w:trPr>
          <w:trHeight w:val="70"/>
        </w:trPr>
        <w:tc>
          <w:tcPr>
            <w:tcW w:w="1556" w:type="dxa"/>
            <w:vMerge/>
            <w:tcBorders>
              <w:left w:val="single" w:sz="4" w:space="0" w:color="auto"/>
              <w:right w:val="single" w:sz="4" w:space="0" w:color="auto"/>
            </w:tcBorders>
            <w:vAlign w:val="center"/>
            <w:hideMark/>
          </w:tcPr>
          <w:p w14:paraId="3C6A49AD"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994DDC" w14:textId="77777777" w:rsidR="00EC28B7" w:rsidRPr="00495944" w:rsidRDefault="00EC28B7" w:rsidP="009032DD">
            <w:pPr>
              <w:keepNext/>
              <w:keepLines/>
              <w:spacing w:after="0"/>
              <w:rPr>
                <w:sz w:val="18"/>
              </w:rPr>
            </w:pPr>
            <w:r w:rsidRPr="00495944">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4CCCDD"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BE8E4" w14:textId="77777777" w:rsidR="00EC28B7" w:rsidRPr="00495944" w:rsidRDefault="00EC28B7" w:rsidP="009032DD">
            <w:pPr>
              <w:keepNext/>
              <w:keepLines/>
              <w:spacing w:after="0"/>
              <w:jc w:val="center"/>
              <w:rPr>
                <w:sz w:val="18"/>
              </w:rPr>
            </w:pPr>
            <w:r w:rsidRPr="00495944">
              <w:rPr>
                <w:sz w:val="18"/>
              </w:rPr>
              <w:t>1</w:t>
            </w:r>
          </w:p>
        </w:tc>
      </w:tr>
      <w:tr w:rsidR="00EC28B7" w:rsidRPr="00495944" w14:paraId="4B4C5024" w14:textId="77777777" w:rsidTr="009032DD">
        <w:trPr>
          <w:trHeight w:val="70"/>
        </w:trPr>
        <w:tc>
          <w:tcPr>
            <w:tcW w:w="1556" w:type="dxa"/>
            <w:vMerge/>
            <w:tcBorders>
              <w:left w:val="single" w:sz="4" w:space="0" w:color="auto"/>
              <w:right w:val="single" w:sz="4" w:space="0" w:color="auto"/>
            </w:tcBorders>
            <w:vAlign w:val="center"/>
            <w:hideMark/>
          </w:tcPr>
          <w:p w14:paraId="6D274F15"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11DB3B" w14:textId="77777777" w:rsidR="00EC28B7" w:rsidRPr="00495944" w:rsidRDefault="00EC28B7" w:rsidP="009032DD">
            <w:pPr>
              <w:keepNext/>
              <w:keepLines/>
              <w:spacing w:after="0"/>
              <w:rPr>
                <w:sz w:val="18"/>
              </w:rPr>
            </w:pPr>
            <w:r w:rsidRPr="00495944">
              <w:rPr>
                <w:sz w:val="18"/>
              </w:rPr>
              <w:t>First subcarrier index in the PRB used for CSI-RS</w:t>
            </w:r>
            <w:r w:rsidRPr="00495944" w:rsidDel="0032520A">
              <w:rPr>
                <w:sz w:val="18"/>
              </w:rPr>
              <w:t xml:space="preserve"> </w:t>
            </w:r>
            <w:r w:rsidRPr="00495944">
              <w:rPr>
                <w:sz w:val="18"/>
              </w:rPr>
              <w:t>(k</w:t>
            </w:r>
            <w:r w:rsidRPr="00495944">
              <w:rPr>
                <w:sz w:val="18"/>
                <w:vertAlign w:val="subscript"/>
              </w:rPr>
              <w:t>0</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1430FE"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8297C" w14:textId="77777777" w:rsidR="00EC28B7" w:rsidRPr="00495944" w:rsidRDefault="00EC28B7" w:rsidP="009032DD">
            <w:pPr>
              <w:keepNext/>
              <w:keepLines/>
              <w:spacing w:after="0"/>
              <w:jc w:val="center"/>
              <w:rPr>
                <w:sz w:val="18"/>
                <w:lang w:eastAsia="zh-CN"/>
              </w:rPr>
            </w:pPr>
            <w:r w:rsidRPr="00495944">
              <w:rPr>
                <w:sz w:val="18"/>
                <w:lang w:eastAsia="zh-CN"/>
              </w:rPr>
              <w:t>Row 5,4</w:t>
            </w:r>
          </w:p>
        </w:tc>
      </w:tr>
      <w:tr w:rsidR="00EC28B7" w:rsidRPr="00495944" w14:paraId="5A4A5E11" w14:textId="77777777" w:rsidTr="009032DD">
        <w:trPr>
          <w:trHeight w:val="70"/>
        </w:trPr>
        <w:tc>
          <w:tcPr>
            <w:tcW w:w="1556" w:type="dxa"/>
            <w:vMerge/>
            <w:tcBorders>
              <w:left w:val="single" w:sz="4" w:space="0" w:color="auto"/>
              <w:right w:val="single" w:sz="4" w:space="0" w:color="auto"/>
            </w:tcBorders>
            <w:vAlign w:val="center"/>
            <w:hideMark/>
          </w:tcPr>
          <w:p w14:paraId="49AB513D"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587B09" w14:textId="77777777" w:rsidR="00EC28B7" w:rsidRPr="00495944" w:rsidRDefault="00EC28B7" w:rsidP="009032DD">
            <w:pPr>
              <w:keepNext/>
              <w:keepLines/>
              <w:spacing w:after="0"/>
              <w:rPr>
                <w:sz w:val="18"/>
              </w:rPr>
            </w:pPr>
            <w:r w:rsidRPr="00495944">
              <w:rPr>
                <w:sz w:val="18"/>
              </w:rPr>
              <w:t>First OFDM symbol in the PRB used for CSI-RS (l</w:t>
            </w:r>
            <w:r w:rsidRPr="00495944">
              <w:rPr>
                <w:sz w:val="18"/>
                <w:vertAlign w:val="subscript"/>
              </w:rPr>
              <w:t>0</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4D4FE"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C147B" w14:textId="77777777" w:rsidR="00EC28B7" w:rsidRPr="00495944" w:rsidRDefault="00EC28B7" w:rsidP="009032DD">
            <w:pPr>
              <w:keepNext/>
              <w:keepLines/>
              <w:spacing w:after="0"/>
              <w:jc w:val="center"/>
              <w:rPr>
                <w:sz w:val="18"/>
                <w:lang w:eastAsia="zh-CN"/>
              </w:rPr>
            </w:pPr>
            <w:r w:rsidRPr="00495944">
              <w:rPr>
                <w:sz w:val="18"/>
                <w:lang w:eastAsia="zh-CN"/>
              </w:rPr>
              <w:t>9</w:t>
            </w:r>
          </w:p>
        </w:tc>
      </w:tr>
      <w:tr w:rsidR="00EC28B7" w:rsidRPr="00495944" w14:paraId="45F091C5" w14:textId="77777777" w:rsidTr="009032DD">
        <w:trPr>
          <w:trHeight w:val="70"/>
        </w:trPr>
        <w:tc>
          <w:tcPr>
            <w:tcW w:w="1556" w:type="dxa"/>
            <w:vMerge/>
            <w:tcBorders>
              <w:left w:val="single" w:sz="4" w:space="0" w:color="auto"/>
              <w:bottom w:val="single" w:sz="4" w:space="0" w:color="auto"/>
              <w:right w:val="single" w:sz="4" w:space="0" w:color="auto"/>
            </w:tcBorders>
            <w:vAlign w:val="center"/>
            <w:hideMark/>
          </w:tcPr>
          <w:p w14:paraId="72079288"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8D5BE0" w14:textId="77777777" w:rsidR="00EC28B7" w:rsidRPr="00495944" w:rsidRDefault="00EC28B7" w:rsidP="009032DD">
            <w:pPr>
              <w:keepNext/>
              <w:keepLines/>
              <w:spacing w:after="0"/>
              <w:rPr>
                <w:sz w:val="18"/>
              </w:rPr>
            </w:pPr>
            <w:r w:rsidRPr="00495944">
              <w:rPr>
                <w:sz w:val="18"/>
              </w:rPr>
              <w:t>CSI-RS</w:t>
            </w:r>
          </w:p>
          <w:p w14:paraId="750A6C93" w14:textId="77777777" w:rsidR="00EC28B7" w:rsidRPr="00495944" w:rsidRDefault="00EC28B7" w:rsidP="009032DD">
            <w:pPr>
              <w:keepNext/>
              <w:keepLines/>
              <w:spacing w:after="0"/>
              <w:rPr>
                <w:sz w:val="18"/>
              </w:rPr>
            </w:pPr>
            <w:r w:rsidRPr="00495944">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F43931" w14:textId="77777777" w:rsidR="00EC28B7" w:rsidRPr="00495944" w:rsidRDefault="00EC28B7" w:rsidP="009032DD">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2D4F5" w14:textId="77777777" w:rsidR="00EC28B7" w:rsidRPr="00495944" w:rsidRDefault="00EC28B7" w:rsidP="009032DD">
            <w:pPr>
              <w:keepNext/>
              <w:keepLines/>
              <w:spacing w:after="0"/>
              <w:jc w:val="center"/>
              <w:rPr>
                <w:sz w:val="18"/>
                <w:lang w:eastAsia="zh-CN"/>
              </w:rPr>
            </w:pPr>
            <w:r w:rsidRPr="00495944">
              <w:rPr>
                <w:sz w:val="18"/>
                <w:lang w:eastAsia="zh-CN"/>
              </w:rPr>
              <w:t>10/1</w:t>
            </w:r>
          </w:p>
        </w:tc>
      </w:tr>
      <w:tr w:rsidR="00EC28B7" w:rsidRPr="00495944" w14:paraId="256F94C5" w14:textId="77777777" w:rsidTr="009032DD">
        <w:trPr>
          <w:trHeight w:val="70"/>
        </w:trPr>
        <w:tc>
          <w:tcPr>
            <w:tcW w:w="1556" w:type="dxa"/>
            <w:vMerge w:val="restart"/>
            <w:tcBorders>
              <w:top w:val="single" w:sz="4" w:space="0" w:color="auto"/>
              <w:left w:val="single" w:sz="4" w:space="0" w:color="auto"/>
              <w:right w:val="single" w:sz="4" w:space="0" w:color="auto"/>
            </w:tcBorders>
            <w:vAlign w:val="center"/>
            <w:hideMark/>
          </w:tcPr>
          <w:p w14:paraId="39151972" w14:textId="77777777" w:rsidR="00EC28B7" w:rsidRPr="00495944" w:rsidRDefault="00EC28B7" w:rsidP="009032DD">
            <w:pPr>
              <w:keepNext/>
              <w:keepLines/>
              <w:spacing w:after="0"/>
              <w:rPr>
                <w:sz w:val="18"/>
              </w:rPr>
            </w:pPr>
            <w:r w:rsidRPr="00495944">
              <w:rPr>
                <w:sz w:val="18"/>
              </w:rPr>
              <w:t>NZP CSI-RS for CSI acquisition</w:t>
            </w:r>
          </w:p>
          <w:p w14:paraId="797DECF2"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80B81" w14:textId="77777777" w:rsidR="00EC28B7" w:rsidRPr="00495944" w:rsidRDefault="00EC28B7" w:rsidP="009032DD">
            <w:pPr>
              <w:keepNext/>
              <w:keepLines/>
              <w:spacing w:after="0"/>
              <w:rPr>
                <w:sz w:val="18"/>
              </w:rPr>
            </w:pPr>
            <w:r w:rsidRPr="00495944">
              <w:rPr>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DE3CFD"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689C2" w14:textId="77777777" w:rsidR="00EC28B7" w:rsidRPr="00495944" w:rsidRDefault="00EC28B7" w:rsidP="009032DD">
            <w:pPr>
              <w:keepNext/>
              <w:keepLines/>
              <w:spacing w:after="0"/>
              <w:jc w:val="center"/>
              <w:rPr>
                <w:sz w:val="18"/>
              </w:rPr>
            </w:pPr>
            <w:r w:rsidRPr="00495944">
              <w:rPr>
                <w:sz w:val="18"/>
              </w:rPr>
              <w:t>Periodic</w:t>
            </w:r>
          </w:p>
        </w:tc>
      </w:tr>
      <w:tr w:rsidR="00EC28B7" w:rsidRPr="00495944" w14:paraId="61D9E582" w14:textId="77777777" w:rsidTr="009032DD">
        <w:trPr>
          <w:trHeight w:val="70"/>
        </w:trPr>
        <w:tc>
          <w:tcPr>
            <w:tcW w:w="1556" w:type="dxa"/>
            <w:vMerge/>
            <w:tcBorders>
              <w:left w:val="single" w:sz="4" w:space="0" w:color="auto"/>
              <w:right w:val="single" w:sz="4" w:space="0" w:color="auto"/>
            </w:tcBorders>
            <w:vAlign w:val="center"/>
          </w:tcPr>
          <w:p w14:paraId="44AB135F"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2FA20" w14:textId="77777777" w:rsidR="00EC28B7" w:rsidRPr="00CD5E90" w:rsidRDefault="00EC28B7" w:rsidP="009032DD">
            <w:pPr>
              <w:keepNext/>
              <w:keepLines/>
              <w:spacing w:after="0"/>
              <w:rPr>
                <w:sz w:val="18"/>
                <w:highlight w:val="yellow"/>
              </w:rPr>
            </w:pPr>
            <w:r w:rsidRPr="00CD5E90">
              <w:rPr>
                <w:sz w:val="18"/>
                <w:highlight w:val="yellow"/>
              </w:rPr>
              <w:t>Number of CSI-RS ports (</w:t>
            </w:r>
            <w:r w:rsidRPr="00CD5E90">
              <w:rPr>
                <w:i/>
                <w:sz w:val="18"/>
                <w:highlight w:val="yellow"/>
              </w:rPr>
              <w:t>X</w:t>
            </w:r>
            <w:r w:rsidRPr="00CD5E90">
              <w:rPr>
                <w:sz w:val="18"/>
                <w:highlight w:val="yellow"/>
              </w:rPr>
              <w:t>)</w:t>
            </w:r>
          </w:p>
        </w:tc>
        <w:tc>
          <w:tcPr>
            <w:tcW w:w="993" w:type="dxa"/>
            <w:tcBorders>
              <w:top w:val="single" w:sz="4" w:space="0" w:color="auto"/>
              <w:left w:val="single" w:sz="4" w:space="0" w:color="auto"/>
              <w:bottom w:val="single" w:sz="4" w:space="0" w:color="auto"/>
              <w:right w:val="single" w:sz="4" w:space="0" w:color="auto"/>
            </w:tcBorders>
            <w:vAlign w:val="center"/>
          </w:tcPr>
          <w:p w14:paraId="5D129CED" w14:textId="77777777" w:rsidR="00EC28B7" w:rsidRPr="00CD5E90"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B2151" w14:textId="77777777" w:rsidR="00EC28B7" w:rsidRPr="00CD5E90" w:rsidRDefault="00EC28B7" w:rsidP="009032DD">
            <w:pPr>
              <w:keepNext/>
              <w:keepLines/>
              <w:spacing w:after="0"/>
              <w:jc w:val="center"/>
              <w:rPr>
                <w:sz w:val="18"/>
                <w:highlight w:val="yellow"/>
                <w:lang w:val="en-US"/>
              </w:rPr>
            </w:pPr>
            <w:r w:rsidRPr="00CD5E90">
              <w:rPr>
                <w:sz w:val="18"/>
                <w:highlight w:val="yellow"/>
                <w:lang w:eastAsia="zh-CN"/>
              </w:rPr>
              <w:t>4</w:t>
            </w:r>
          </w:p>
        </w:tc>
      </w:tr>
      <w:tr w:rsidR="00EC28B7" w:rsidRPr="00495944" w14:paraId="0F843107" w14:textId="77777777" w:rsidTr="009032DD">
        <w:trPr>
          <w:trHeight w:val="70"/>
        </w:trPr>
        <w:tc>
          <w:tcPr>
            <w:tcW w:w="1556" w:type="dxa"/>
            <w:vMerge/>
            <w:tcBorders>
              <w:left w:val="single" w:sz="4" w:space="0" w:color="auto"/>
              <w:right w:val="single" w:sz="4" w:space="0" w:color="auto"/>
            </w:tcBorders>
            <w:vAlign w:val="center"/>
            <w:hideMark/>
          </w:tcPr>
          <w:p w14:paraId="7F469832"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9AC8D" w14:textId="77777777" w:rsidR="00EC28B7" w:rsidRPr="00495944" w:rsidRDefault="00EC28B7" w:rsidP="009032DD">
            <w:pPr>
              <w:keepNext/>
              <w:keepLines/>
              <w:spacing w:after="0"/>
              <w:rPr>
                <w:sz w:val="18"/>
              </w:rPr>
            </w:pPr>
            <w:r w:rsidRPr="00495944">
              <w:rPr>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F6D76C2"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1F300" w14:textId="77777777" w:rsidR="00EC28B7" w:rsidRPr="00495944" w:rsidRDefault="00EC28B7" w:rsidP="009032DD">
            <w:pPr>
              <w:keepNext/>
              <w:keepLines/>
              <w:spacing w:after="0"/>
              <w:jc w:val="center"/>
              <w:rPr>
                <w:sz w:val="18"/>
              </w:rPr>
            </w:pPr>
            <w:r w:rsidRPr="00495944">
              <w:rPr>
                <w:sz w:val="18"/>
              </w:rPr>
              <w:t>FD-CDM2</w:t>
            </w:r>
          </w:p>
        </w:tc>
      </w:tr>
      <w:tr w:rsidR="00EC28B7" w:rsidRPr="00495944" w14:paraId="4236B3D7" w14:textId="77777777" w:rsidTr="009032DD">
        <w:trPr>
          <w:trHeight w:val="70"/>
        </w:trPr>
        <w:tc>
          <w:tcPr>
            <w:tcW w:w="1556" w:type="dxa"/>
            <w:vMerge/>
            <w:tcBorders>
              <w:left w:val="single" w:sz="4" w:space="0" w:color="auto"/>
              <w:right w:val="single" w:sz="4" w:space="0" w:color="auto"/>
            </w:tcBorders>
            <w:vAlign w:val="center"/>
            <w:hideMark/>
          </w:tcPr>
          <w:p w14:paraId="5D598DD7"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A36911" w14:textId="77777777" w:rsidR="00EC28B7" w:rsidRPr="00495944" w:rsidRDefault="00EC28B7" w:rsidP="009032DD">
            <w:pPr>
              <w:keepNext/>
              <w:keepLines/>
              <w:spacing w:after="0"/>
              <w:rPr>
                <w:sz w:val="18"/>
              </w:rPr>
            </w:pPr>
            <w:r w:rsidRPr="00495944">
              <w:rPr>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B028399"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F56EE" w14:textId="77777777" w:rsidR="00EC28B7" w:rsidRPr="00495944" w:rsidRDefault="00EC28B7" w:rsidP="009032DD">
            <w:pPr>
              <w:keepNext/>
              <w:keepLines/>
              <w:spacing w:after="0"/>
              <w:jc w:val="center"/>
              <w:rPr>
                <w:sz w:val="18"/>
              </w:rPr>
            </w:pPr>
            <w:r w:rsidRPr="00495944">
              <w:rPr>
                <w:sz w:val="18"/>
              </w:rPr>
              <w:t>1</w:t>
            </w:r>
          </w:p>
        </w:tc>
      </w:tr>
      <w:tr w:rsidR="00EC28B7" w:rsidRPr="00495944" w14:paraId="68FBF158" w14:textId="77777777" w:rsidTr="009032DD">
        <w:trPr>
          <w:trHeight w:val="70"/>
        </w:trPr>
        <w:tc>
          <w:tcPr>
            <w:tcW w:w="1556" w:type="dxa"/>
            <w:vMerge/>
            <w:tcBorders>
              <w:left w:val="single" w:sz="4" w:space="0" w:color="auto"/>
              <w:right w:val="single" w:sz="4" w:space="0" w:color="auto"/>
            </w:tcBorders>
            <w:vAlign w:val="center"/>
            <w:hideMark/>
          </w:tcPr>
          <w:p w14:paraId="479E0E9B" w14:textId="77777777" w:rsidR="00EC28B7" w:rsidRPr="00495944" w:rsidRDefault="00EC28B7" w:rsidP="009032DD">
            <w:pPr>
              <w:keepNext/>
              <w:keepLines/>
              <w:spacing w:after="0"/>
              <w:rPr>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A31F70" w14:textId="77777777" w:rsidR="00EC28B7" w:rsidRPr="00CD5E90" w:rsidRDefault="00EC28B7" w:rsidP="009032DD">
            <w:pPr>
              <w:keepNext/>
              <w:keepLines/>
              <w:spacing w:after="0"/>
              <w:rPr>
                <w:sz w:val="18"/>
                <w:highlight w:val="yellow"/>
              </w:rPr>
            </w:pPr>
            <w:r w:rsidRPr="00CD5E90">
              <w:rPr>
                <w:sz w:val="18"/>
                <w:highlight w:val="yellow"/>
              </w:rPr>
              <w:t>First subcarrier index in the PRB used for CSI-RS</w:t>
            </w:r>
            <w:r w:rsidRPr="00CD5E90" w:rsidDel="0032520A">
              <w:rPr>
                <w:sz w:val="18"/>
                <w:highlight w:val="yellow"/>
              </w:rPr>
              <w:t xml:space="preserve"> </w:t>
            </w:r>
            <w:r w:rsidRPr="00CD5E90">
              <w:rPr>
                <w:sz w:val="18"/>
                <w:highlight w:val="yellow"/>
              </w:rPr>
              <w:t>(k</w:t>
            </w:r>
            <w:r w:rsidRPr="00CD5E90">
              <w:rPr>
                <w:sz w:val="18"/>
                <w:highlight w:val="yellow"/>
                <w:vertAlign w:val="subscript"/>
              </w:rPr>
              <w:t>0</w:t>
            </w:r>
            <w:r w:rsidRPr="00CD5E90">
              <w:rPr>
                <w:sz w:val="18"/>
                <w:highlight w:val="yellow"/>
              </w:rPr>
              <w:t>)</w:t>
            </w:r>
          </w:p>
        </w:tc>
        <w:tc>
          <w:tcPr>
            <w:tcW w:w="993" w:type="dxa"/>
            <w:tcBorders>
              <w:top w:val="single" w:sz="4" w:space="0" w:color="auto"/>
              <w:left w:val="single" w:sz="4" w:space="0" w:color="auto"/>
              <w:bottom w:val="single" w:sz="4" w:space="0" w:color="auto"/>
              <w:right w:val="single" w:sz="4" w:space="0" w:color="auto"/>
            </w:tcBorders>
            <w:vAlign w:val="center"/>
          </w:tcPr>
          <w:p w14:paraId="2DF9B7F9" w14:textId="77777777" w:rsidR="00EC28B7" w:rsidRPr="00CD5E90"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38C58" w14:textId="77777777" w:rsidR="00EC28B7" w:rsidRPr="00CD5E90" w:rsidRDefault="00EC28B7" w:rsidP="009032DD">
            <w:pPr>
              <w:keepNext/>
              <w:keepLines/>
              <w:spacing w:after="0"/>
              <w:jc w:val="center"/>
              <w:rPr>
                <w:sz w:val="18"/>
                <w:highlight w:val="yellow"/>
              </w:rPr>
            </w:pPr>
            <w:r w:rsidRPr="00CD5E90">
              <w:rPr>
                <w:sz w:val="18"/>
                <w:highlight w:val="yellow"/>
                <w:lang w:eastAsia="zh-CN"/>
              </w:rPr>
              <w:t xml:space="preserve">Row </w:t>
            </w:r>
            <w:proofErr w:type="gramStart"/>
            <w:r w:rsidRPr="00CD5E90">
              <w:rPr>
                <w:sz w:val="18"/>
                <w:highlight w:val="yellow"/>
                <w:lang w:eastAsia="zh-CN"/>
              </w:rPr>
              <w:t>4,(</w:t>
            </w:r>
            <w:proofErr w:type="gramEnd"/>
            <w:r w:rsidRPr="00CD5E90">
              <w:rPr>
                <w:sz w:val="18"/>
                <w:highlight w:val="yellow"/>
                <w:lang w:eastAsia="zh-CN"/>
              </w:rPr>
              <w:t>0)</w:t>
            </w:r>
          </w:p>
        </w:tc>
      </w:tr>
      <w:tr w:rsidR="00EC28B7" w:rsidRPr="00495944" w14:paraId="5A89F93B" w14:textId="77777777" w:rsidTr="009032DD">
        <w:trPr>
          <w:trHeight w:val="70"/>
        </w:trPr>
        <w:tc>
          <w:tcPr>
            <w:tcW w:w="1556" w:type="dxa"/>
            <w:vMerge/>
            <w:tcBorders>
              <w:left w:val="single" w:sz="4" w:space="0" w:color="auto"/>
              <w:right w:val="single" w:sz="4" w:space="0" w:color="auto"/>
            </w:tcBorders>
            <w:vAlign w:val="center"/>
            <w:hideMark/>
          </w:tcPr>
          <w:p w14:paraId="2466B3F5"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28291" w14:textId="77777777" w:rsidR="00EC28B7" w:rsidRPr="00495944" w:rsidRDefault="00EC28B7" w:rsidP="009032DD">
            <w:pPr>
              <w:keepNext/>
              <w:keepLines/>
              <w:spacing w:after="0"/>
              <w:rPr>
                <w:sz w:val="18"/>
              </w:rPr>
            </w:pPr>
            <w:r w:rsidRPr="00495944">
              <w:rPr>
                <w:sz w:val="18"/>
              </w:rPr>
              <w:t>First OFDM symbol in the PRB used for CSI-RS (l</w:t>
            </w:r>
            <w:r w:rsidRPr="00495944">
              <w:rPr>
                <w:sz w:val="18"/>
                <w:vertAlign w:val="subscript"/>
              </w:rPr>
              <w:t>0</w:t>
            </w:r>
            <w:r w:rsidRPr="00495944">
              <w:rPr>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27AFDE"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2C485" w14:textId="77777777" w:rsidR="00EC28B7" w:rsidRPr="00495944" w:rsidRDefault="00EC28B7" w:rsidP="009032DD">
            <w:pPr>
              <w:keepNext/>
              <w:keepLines/>
              <w:spacing w:after="0"/>
              <w:jc w:val="center"/>
              <w:rPr>
                <w:sz w:val="18"/>
              </w:rPr>
            </w:pPr>
            <w:r w:rsidRPr="00495944">
              <w:rPr>
                <w:sz w:val="18"/>
                <w:lang w:eastAsia="zh-CN"/>
              </w:rPr>
              <w:t>13</w:t>
            </w:r>
          </w:p>
        </w:tc>
      </w:tr>
      <w:tr w:rsidR="00EC28B7" w:rsidRPr="00495944" w14:paraId="47648289" w14:textId="77777777" w:rsidTr="009032DD">
        <w:trPr>
          <w:trHeight w:val="70"/>
        </w:trPr>
        <w:tc>
          <w:tcPr>
            <w:tcW w:w="1556" w:type="dxa"/>
            <w:vMerge/>
            <w:tcBorders>
              <w:left w:val="single" w:sz="4" w:space="0" w:color="auto"/>
              <w:bottom w:val="single" w:sz="4" w:space="0" w:color="auto"/>
              <w:right w:val="single" w:sz="4" w:space="0" w:color="auto"/>
            </w:tcBorders>
            <w:vAlign w:val="center"/>
          </w:tcPr>
          <w:p w14:paraId="7A2B413E"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2EE8B" w14:textId="77777777" w:rsidR="00EC28B7" w:rsidRPr="00495944" w:rsidRDefault="00EC28B7" w:rsidP="009032DD">
            <w:pPr>
              <w:keepNext/>
              <w:keepLines/>
              <w:spacing w:after="0"/>
              <w:rPr>
                <w:sz w:val="18"/>
              </w:rPr>
            </w:pPr>
            <w:r w:rsidRPr="00495944">
              <w:rPr>
                <w:sz w:val="18"/>
              </w:rPr>
              <w:t>NZP CSI-RS-</w:t>
            </w:r>
            <w:proofErr w:type="spellStart"/>
            <w:r w:rsidRPr="00495944">
              <w:rPr>
                <w:sz w:val="18"/>
              </w:rPr>
              <w:t>timeConfig</w:t>
            </w:r>
            <w:proofErr w:type="spellEnd"/>
          </w:p>
          <w:p w14:paraId="1C3630A0" w14:textId="77777777" w:rsidR="00EC28B7" w:rsidRPr="00495944" w:rsidRDefault="00EC28B7" w:rsidP="009032DD">
            <w:pPr>
              <w:keepNext/>
              <w:keepLines/>
              <w:spacing w:after="0"/>
              <w:rPr>
                <w:sz w:val="18"/>
              </w:rPr>
            </w:pPr>
            <w:r w:rsidRPr="00495944">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433B4" w14:textId="77777777" w:rsidR="00EC28B7" w:rsidRPr="00495944" w:rsidRDefault="00EC28B7" w:rsidP="009032DD">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06877" w14:textId="77777777" w:rsidR="00EC28B7" w:rsidRPr="00495944" w:rsidRDefault="00EC28B7" w:rsidP="009032DD">
            <w:pPr>
              <w:keepNext/>
              <w:keepLines/>
              <w:spacing w:after="0"/>
              <w:jc w:val="center"/>
              <w:rPr>
                <w:sz w:val="18"/>
              </w:rPr>
            </w:pPr>
            <w:r w:rsidRPr="00495944">
              <w:rPr>
                <w:sz w:val="18"/>
                <w:lang w:eastAsia="zh-CN"/>
              </w:rPr>
              <w:t>10/1</w:t>
            </w:r>
          </w:p>
        </w:tc>
      </w:tr>
      <w:tr w:rsidR="00EC28B7" w:rsidRPr="00495944" w14:paraId="5EB63922" w14:textId="77777777" w:rsidTr="009032DD">
        <w:trPr>
          <w:trHeight w:val="70"/>
        </w:trPr>
        <w:tc>
          <w:tcPr>
            <w:tcW w:w="1556" w:type="dxa"/>
            <w:vMerge w:val="restart"/>
            <w:tcBorders>
              <w:left w:val="single" w:sz="4" w:space="0" w:color="auto"/>
              <w:right w:val="single" w:sz="4" w:space="0" w:color="auto"/>
            </w:tcBorders>
            <w:vAlign w:val="center"/>
          </w:tcPr>
          <w:p w14:paraId="75F08B6C" w14:textId="77777777" w:rsidR="00EC28B7" w:rsidRPr="00495944" w:rsidRDefault="00EC28B7" w:rsidP="009032DD">
            <w:pPr>
              <w:keepNext/>
              <w:keepLines/>
              <w:spacing w:after="0"/>
              <w:rPr>
                <w:sz w:val="18"/>
              </w:rPr>
            </w:pPr>
            <w:r w:rsidRPr="00495944">
              <w:rPr>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8219D48" w14:textId="77777777" w:rsidR="00EC28B7" w:rsidRPr="00495944" w:rsidRDefault="00EC28B7" w:rsidP="009032DD">
            <w:pPr>
              <w:keepNext/>
              <w:keepLines/>
              <w:spacing w:after="0"/>
              <w:rPr>
                <w:sz w:val="18"/>
              </w:rPr>
            </w:pPr>
            <w:r w:rsidRPr="00495944">
              <w:rPr>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9B8E20"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83997" w14:textId="77777777" w:rsidR="00EC28B7" w:rsidRPr="00495944" w:rsidRDefault="00EC28B7" w:rsidP="009032DD">
            <w:pPr>
              <w:keepNext/>
              <w:keepLines/>
              <w:spacing w:after="0"/>
              <w:jc w:val="center"/>
              <w:rPr>
                <w:sz w:val="18"/>
                <w:lang w:eastAsia="zh-CN"/>
              </w:rPr>
            </w:pPr>
            <w:r w:rsidRPr="00495944">
              <w:rPr>
                <w:sz w:val="18"/>
                <w:lang w:eastAsia="zh-CN"/>
              </w:rPr>
              <w:t>Periodic</w:t>
            </w:r>
          </w:p>
        </w:tc>
      </w:tr>
      <w:tr w:rsidR="00EC28B7" w:rsidRPr="00495944" w14:paraId="165DC302" w14:textId="77777777" w:rsidTr="009032DD">
        <w:trPr>
          <w:trHeight w:val="70"/>
        </w:trPr>
        <w:tc>
          <w:tcPr>
            <w:tcW w:w="1556" w:type="dxa"/>
            <w:vMerge/>
            <w:tcBorders>
              <w:left w:val="single" w:sz="4" w:space="0" w:color="auto"/>
              <w:right w:val="single" w:sz="4" w:space="0" w:color="auto"/>
            </w:tcBorders>
            <w:vAlign w:val="center"/>
            <w:hideMark/>
          </w:tcPr>
          <w:p w14:paraId="0FBAC10B"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C87DC" w14:textId="77777777" w:rsidR="00EC28B7" w:rsidRPr="00495944" w:rsidRDefault="00EC28B7" w:rsidP="009032DD">
            <w:pPr>
              <w:keepNext/>
              <w:keepLines/>
              <w:spacing w:after="0"/>
              <w:rPr>
                <w:sz w:val="18"/>
              </w:rPr>
            </w:pPr>
            <w:r w:rsidRPr="00495944">
              <w:rPr>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C44B3A0"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BDD84" w14:textId="77777777" w:rsidR="00EC28B7" w:rsidRPr="00495944" w:rsidRDefault="00EC28B7" w:rsidP="009032DD">
            <w:pPr>
              <w:keepNext/>
              <w:keepLines/>
              <w:spacing w:after="0"/>
              <w:jc w:val="center"/>
              <w:rPr>
                <w:sz w:val="18"/>
                <w:lang w:eastAsia="zh-CN"/>
              </w:rPr>
            </w:pPr>
            <w:r w:rsidRPr="00495944">
              <w:rPr>
                <w:sz w:val="18"/>
                <w:lang w:eastAsia="zh-CN"/>
              </w:rPr>
              <w:t>0</w:t>
            </w:r>
          </w:p>
        </w:tc>
      </w:tr>
      <w:tr w:rsidR="00EC28B7" w:rsidRPr="00495944" w14:paraId="34BD62FC" w14:textId="77777777" w:rsidTr="009032DD">
        <w:trPr>
          <w:trHeight w:val="70"/>
        </w:trPr>
        <w:tc>
          <w:tcPr>
            <w:tcW w:w="1556" w:type="dxa"/>
            <w:vMerge/>
            <w:tcBorders>
              <w:left w:val="single" w:sz="4" w:space="0" w:color="auto"/>
              <w:right w:val="single" w:sz="4" w:space="0" w:color="auto"/>
            </w:tcBorders>
            <w:vAlign w:val="center"/>
            <w:hideMark/>
          </w:tcPr>
          <w:p w14:paraId="260EE418"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513853" w14:textId="77777777" w:rsidR="00EC28B7" w:rsidRPr="00495944" w:rsidRDefault="00EC28B7" w:rsidP="009032DD">
            <w:pPr>
              <w:keepNext/>
              <w:keepLines/>
              <w:spacing w:after="0"/>
              <w:rPr>
                <w:sz w:val="18"/>
              </w:rPr>
            </w:pPr>
            <w:r w:rsidRPr="00495944">
              <w:rPr>
                <w:sz w:val="18"/>
              </w:rPr>
              <w:t>CSI-IM Resource Mapping</w:t>
            </w:r>
          </w:p>
          <w:p w14:paraId="5AEA8631" w14:textId="77777777" w:rsidR="00EC28B7" w:rsidRPr="00495944" w:rsidRDefault="00EC28B7" w:rsidP="009032DD">
            <w:pPr>
              <w:keepNext/>
              <w:keepLines/>
              <w:spacing w:after="0"/>
              <w:rPr>
                <w:sz w:val="18"/>
              </w:rPr>
            </w:pPr>
            <w:r w:rsidRPr="00495944">
              <w:rPr>
                <w:sz w:val="18"/>
              </w:rPr>
              <w:t>(</w:t>
            </w:r>
            <w:proofErr w:type="spellStart"/>
            <w:r w:rsidRPr="00495944">
              <w:rPr>
                <w:sz w:val="18"/>
              </w:rPr>
              <w:t>k</w:t>
            </w:r>
            <w:r w:rsidRPr="00495944">
              <w:rPr>
                <w:sz w:val="18"/>
                <w:vertAlign w:val="subscript"/>
              </w:rPr>
              <w:t>CSI</w:t>
            </w:r>
            <w:proofErr w:type="spellEnd"/>
            <w:r w:rsidRPr="00495944">
              <w:rPr>
                <w:sz w:val="18"/>
                <w:vertAlign w:val="subscript"/>
              </w:rPr>
              <w:t>-</w:t>
            </w:r>
            <w:proofErr w:type="spellStart"/>
            <w:proofErr w:type="gramStart"/>
            <w:r w:rsidRPr="00495944">
              <w:rPr>
                <w:sz w:val="18"/>
                <w:vertAlign w:val="subscript"/>
              </w:rPr>
              <w:t>IM</w:t>
            </w:r>
            <w:r w:rsidRPr="00495944">
              <w:rPr>
                <w:sz w:val="18"/>
              </w:rPr>
              <w:t>,l</w:t>
            </w:r>
            <w:r w:rsidRPr="00495944">
              <w:rPr>
                <w:sz w:val="18"/>
                <w:vertAlign w:val="subscript"/>
              </w:rPr>
              <w:t>CSI</w:t>
            </w:r>
            <w:proofErr w:type="spellEnd"/>
            <w:proofErr w:type="gramEnd"/>
            <w:r w:rsidRPr="00495944">
              <w:rPr>
                <w:sz w:val="18"/>
                <w:vertAlign w:val="subscript"/>
              </w:rPr>
              <w:t>-IM</w:t>
            </w:r>
            <w:r w:rsidRPr="00495944">
              <w:rPr>
                <w:sz w:val="18"/>
              </w:rPr>
              <w:t>)</w:t>
            </w:r>
          </w:p>
          <w:p w14:paraId="722AEEEC" w14:textId="77777777" w:rsidR="00EC28B7" w:rsidRPr="00495944" w:rsidRDefault="00EC28B7" w:rsidP="009032DD">
            <w:pPr>
              <w:keepNext/>
              <w:keepLines/>
              <w:spacing w:after="0"/>
              <w:rPr>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41CCDDD"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29A7D" w14:textId="77777777" w:rsidR="00EC28B7" w:rsidRPr="00495944" w:rsidRDefault="00EC28B7" w:rsidP="009032DD">
            <w:pPr>
              <w:keepNext/>
              <w:keepLines/>
              <w:spacing w:after="0"/>
              <w:jc w:val="center"/>
              <w:rPr>
                <w:sz w:val="18"/>
              </w:rPr>
            </w:pPr>
            <w:r w:rsidRPr="00495944">
              <w:rPr>
                <w:sz w:val="18"/>
              </w:rPr>
              <w:t>(</w:t>
            </w:r>
            <w:r w:rsidRPr="00495944">
              <w:rPr>
                <w:sz w:val="18"/>
                <w:lang w:eastAsia="zh-CN"/>
              </w:rPr>
              <w:t>4</w:t>
            </w:r>
            <w:r w:rsidRPr="00495944">
              <w:rPr>
                <w:sz w:val="18"/>
              </w:rPr>
              <w:t xml:space="preserve">, </w:t>
            </w:r>
            <w:r w:rsidRPr="00495944">
              <w:rPr>
                <w:sz w:val="18"/>
                <w:lang w:eastAsia="zh-CN"/>
              </w:rPr>
              <w:t>9</w:t>
            </w:r>
            <w:r w:rsidRPr="00495944">
              <w:rPr>
                <w:sz w:val="18"/>
              </w:rPr>
              <w:t>)</w:t>
            </w:r>
          </w:p>
        </w:tc>
      </w:tr>
      <w:tr w:rsidR="00EC28B7" w:rsidRPr="00495944" w14:paraId="613DF2E3" w14:textId="77777777" w:rsidTr="009032DD">
        <w:trPr>
          <w:trHeight w:val="70"/>
        </w:trPr>
        <w:tc>
          <w:tcPr>
            <w:tcW w:w="1556" w:type="dxa"/>
            <w:vMerge/>
            <w:tcBorders>
              <w:left w:val="single" w:sz="4" w:space="0" w:color="auto"/>
              <w:bottom w:val="single" w:sz="4" w:space="0" w:color="auto"/>
              <w:right w:val="single" w:sz="4" w:space="0" w:color="auto"/>
            </w:tcBorders>
            <w:vAlign w:val="center"/>
            <w:hideMark/>
          </w:tcPr>
          <w:p w14:paraId="608B3284" w14:textId="77777777" w:rsidR="00EC28B7" w:rsidRPr="00495944" w:rsidRDefault="00EC28B7" w:rsidP="009032DD">
            <w:pPr>
              <w:keepNext/>
              <w:keepLines/>
              <w:spacing w:after="0"/>
              <w:rPr>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1DCB0B" w14:textId="77777777" w:rsidR="00EC28B7" w:rsidRPr="00495944" w:rsidRDefault="00EC28B7" w:rsidP="009032DD">
            <w:pPr>
              <w:keepNext/>
              <w:keepLines/>
              <w:spacing w:after="0"/>
              <w:rPr>
                <w:sz w:val="18"/>
              </w:rPr>
            </w:pPr>
            <w:r w:rsidRPr="00495944">
              <w:rPr>
                <w:sz w:val="18"/>
              </w:rPr>
              <w:t xml:space="preserve">CSI-IM </w:t>
            </w:r>
            <w:proofErr w:type="spellStart"/>
            <w:r w:rsidRPr="00495944">
              <w:rPr>
                <w:sz w:val="18"/>
              </w:rPr>
              <w:t>timeConfig</w:t>
            </w:r>
            <w:proofErr w:type="spellEnd"/>
          </w:p>
          <w:p w14:paraId="2D033DB6" w14:textId="77777777" w:rsidR="00EC28B7" w:rsidRPr="00495944" w:rsidRDefault="00EC28B7" w:rsidP="009032DD">
            <w:pPr>
              <w:keepNext/>
              <w:keepLines/>
              <w:spacing w:after="0"/>
              <w:rPr>
                <w:sz w:val="18"/>
              </w:rPr>
            </w:pPr>
            <w:r w:rsidRPr="00495944">
              <w:rPr>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634B5A" w14:textId="77777777" w:rsidR="00EC28B7" w:rsidRPr="00495944" w:rsidRDefault="00EC28B7" w:rsidP="009032DD">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EAC8A" w14:textId="77777777" w:rsidR="00EC28B7" w:rsidRPr="00495944" w:rsidRDefault="00EC28B7" w:rsidP="009032DD">
            <w:pPr>
              <w:keepNext/>
              <w:keepLines/>
              <w:spacing w:after="0"/>
              <w:jc w:val="center"/>
              <w:rPr>
                <w:sz w:val="18"/>
                <w:lang w:eastAsia="zh-CN"/>
              </w:rPr>
            </w:pPr>
            <w:r w:rsidRPr="00495944">
              <w:rPr>
                <w:sz w:val="18"/>
                <w:lang w:eastAsia="zh-CN"/>
              </w:rPr>
              <w:t>10/1</w:t>
            </w:r>
          </w:p>
        </w:tc>
      </w:tr>
      <w:tr w:rsidR="00EC28B7" w:rsidRPr="00495944" w14:paraId="63EEEBDA"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BD69E" w14:textId="77777777" w:rsidR="00EC28B7" w:rsidRPr="00495944" w:rsidRDefault="00EC28B7" w:rsidP="009032DD">
            <w:pPr>
              <w:keepNext/>
              <w:keepLines/>
              <w:spacing w:after="0"/>
              <w:rPr>
                <w:sz w:val="18"/>
              </w:rPr>
            </w:pPr>
            <w:proofErr w:type="spellStart"/>
            <w:r w:rsidRPr="00495944">
              <w:rPr>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85314F"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1693C" w14:textId="77777777" w:rsidR="00EC28B7" w:rsidRPr="00495944" w:rsidRDefault="00EC28B7" w:rsidP="009032DD">
            <w:pPr>
              <w:keepNext/>
              <w:keepLines/>
              <w:spacing w:after="0"/>
              <w:jc w:val="center"/>
              <w:rPr>
                <w:sz w:val="18"/>
              </w:rPr>
            </w:pPr>
            <w:r w:rsidRPr="00495944">
              <w:rPr>
                <w:sz w:val="18"/>
              </w:rPr>
              <w:t>Periodic</w:t>
            </w:r>
          </w:p>
        </w:tc>
      </w:tr>
      <w:tr w:rsidR="00EC28B7" w:rsidRPr="00495944" w14:paraId="3F39B21E"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DAE7DB" w14:textId="77777777" w:rsidR="00EC28B7" w:rsidRPr="00495944" w:rsidRDefault="00EC28B7" w:rsidP="009032DD">
            <w:pPr>
              <w:keepNext/>
              <w:keepLines/>
              <w:spacing w:after="0"/>
              <w:rPr>
                <w:sz w:val="18"/>
              </w:rPr>
            </w:pPr>
            <w:r w:rsidRPr="00495944">
              <w:rPr>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BFD9858"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A555C" w14:textId="77777777" w:rsidR="00EC28B7" w:rsidRPr="00495944" w:rsidRDefault="00EC28B7" w:rsidP="009032DD">
            <w:pPr>
              <w:keepNext/>
              <w:keepLines/>
              <w:spacing w:after="0"/>
              <w:jc w:val="center"/>
              <w:rPr>
                <w:sz w:val="18"/>
                <w:lang w:eastAsia="zh-CN"/>
              </w:rPr>
            </w:pPr>
            <w:r w:rsidRPr="005B1A78">
              <w:rPr>
                <w:sz w:val="18"/>
              </w:rPr>
              <w:t>Table 2</w:t>
            </w:r>
          </w:p>
        </w:tc>
      </w:tr>
      <w:tr w:rsidR="00EC28B7" w:rsidRPr="00495944" w14:paraId="302F6C6D"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7300F1" w14:textId="77777777" w:rsidR="00EC28B7" w:rsidRPr="00CD5E90" w:rsidRDefault="00EC28B7" w:rsidP="009032DD">
            <w:pPr>
              <w:keepNext/>
              <w:keepLines/>
              <w:spacing w:after="0"/>
              <w:rPr>
                <w:sz w:val="18"/>
                <w:highlight w:val="yellow"/>
              </w:rPr>
            </w:pPr>
            <w:proofErr w:type="spellStart"/>
            <w:r w:rsidRPr="00CD5E90">
              <w:rPr>
                <w:sz w:val="18"/>
                <w:highlight w:val="yellow"/>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F7E170" w14:textId="77777777" w:rsidR="00EC28B7" w:rsidRPr="00CD5E90"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04EE4" w14:textId="1B7927E2" w:rsidR="00EC28B7" w:rsidRPr="00CD5E90" w:rsidRDefault="00EC28B7" w:rsidP="009032DD">
            <w:pPr>
              <w:keepNext/>
              <w:keepLines/>
              <w:spacing w:after="0"/>
              <w:jc w:val="center"/>
              <w:rPr>
                <w:sz w:val="18"/>
                <w:highlight w:val="yellow"/>
              </w:rPr>
            </w:pPr>
            <w:r w:rsidRPr="00CD5E90">
              <w:rPr>
                <w:sz w:val="18"/>
                <w:highlight w:val="yellow"/>
              </w:rPr>
              <w:t>cri-RI-i1</w:t>
            </w:r>
            <w:r w:rsidR="008B3DAC">
              <w:rPr>
                <w:sz w:val="18"/>
                <w:highlight w:val="yellow"/>
              </w:rPr>
              <w:t>/</w:t>
            </w:r>
            <w:r w:rsidRPr="00CD5E90">
              <w:rPr>
                <w:sz w:val="18"/>
                <w:highlight w:val="yellow"/>
              </w:rPr>
              <w:t>CQI</w:t>
            </w:r>
          </w:p>
        </w:tc>
      </w:tr>
      <w:tr w:rsidR="00EC28B7" w:rsidRPr="00495944" w14:paraId="5A3F83C1"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F6525" w14:textId="77777777" w:rsidR="00EC28B7" w:rsidRPr="00495944" w:rsidRDefault="00EC28B7" w:rsidP="009032DD">
            <w:pPr>
              <w:keepNext/>
              <w:keepLines/>
              <w:spacing w:after="0"/>
              <w:rPr>
                <w:sz w:val="18"/>
              </w:rPr>
            </w:pPr>
            <w:proofErr w:type="spellStart"/>
            <w:r w:rsidRPr="00495944">
              <w:rPr>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B80439"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86D900" w14:textId="77777777" w:rsidR="00EC28B7" w:rsidRPr="00495944" w:rsidRDefault="00EC28B7" w:rsidP="009032DD">
            <w:pPr>
              <w:keepNext/>
              <w:keepLines/>
              <w:spacing w:after="0"/>
              <w:jc w:val="center"/>
              <w:rPr>
                <w:sz w:val="18"/>
              </w:rPr>
            </w:pPr>
            <w:r w:rsidRPr="00495944">
              <w:rPr>
                <w:sz w:val="18"/>
              </w:rPr>
              <w:t>Not configured</w:t>
            </w:r>
          </w:p>
        </w:tc>
      </w:tr>
      <w:tr w:rsidR="00EC28B7" w:rsidRPr="00495944" w14:paraId="78C6D00D"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E6A24" w14:textId="77777777" w:rsidR="00EC28B7" w:rsidRPr="00495944" w:rsidRDefault="00EC28B7" w:rsidP="009032DD">
            <w:pPr>
              <w:keepNext/>
              <w:keepLines/>
              <w:spacing w:after="0"/>
              <w:rPr>
                <w:sz w:val="18"/>
              </w:rPr>
            </w:pPr>
            <w:proofErr w:type="spellStart"/>
            <w:r w:rsidRPr="00495944">
              <w:rPr>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2AB78D"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07936" w14:textId="77777777" w:rsidR="00EC28B7" w:rsidRPr="00495944" w:rsidRDefault="00EC28B7" w:rsidP="009032DD">
            <w:pPr>
              <w:keepNext/>
              <w:keepLines/>
              <w:spacing w:after="0"/>
              <w:jc w:val="center"/>
              <w:rPr>
                <w:sz w:val="18"/>
              </w:rPr>
            </w:pPr>
            <w:r w:rsidRPr="00495944">
              <w:rPr>
                <w:sz w:val="18"/>
              </w:rPr>
              <w:t>Not configured</w:t>
            </w:r>
          </w:p>
        </w:tc>
      </w:tr>
      <w:tr w:rsidR="00EC28B7" w:rsidRPr="00495944" w14:paraId="72FD45B9"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286ED7" w14:textId="77777777" w:rsidR="00EC28B7" w:rsidRPr="00495944" w:rsidRDefault="00EC28B7" w:rsidP="009032DD">
            <w:pPr>
              <w:keepNext/>
              <w:keepLines/>
              <w:spacing w:after="0"/>
              <w:rPr>
                <w:sz w:val="18"/>
              </w:rPr>
            </w:pPr>
            <w:proofErr w:type="spellStart"/>
            <w:r w:rsidRPr="00495944">
              <w:rPr>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313280"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5735" w14:textId="77777777" w:rsidR="00EC28B7" w:rsidRPr="00495944" w:rsidRDefault="00EC28B7" w:rsidP="009032DD">
            <w:pPr>
              <w:keepNext/>
              <w:keepLines/>
              <w:spacing w:after="0"/>
              <w:jc w:val="center"/>
              <w:rPr>
                <w:sz w:val="18"/>
              </w:rPr>
            </w:pPr>
            <w:r w:rsidRPr="00495944">
              <w:rPr>
                <w:sz w:val="18"/>
                <w:lang w:val="en-US"/>
              </w:rPr>
              <w:t>Wide</w:t>
            </w:r>
            <w:r w:rsidRPr="00495944">
              <w:rPr>
                <w:sz w:val="18"/>
              </w:rPr>
              <w:t>band</w:t>
            </w:r>
          </w:p>
        </w:tc>
      </w:tr>
      <w:tr w:rsidR="00EC28B7" w:rsidRPr="00495944" w14:paraId="316C948A"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68B042" w14:textId="77777777" w:rsidR="00EC28B7" w:rsidRPr="00495944" w:rsidRDefault="00EC28B7" w:rsidP="009032DD">
            <w:pPr>
              <w:keepNext/>
              <w:keepLines/>
              <w:spacing w:after="0"/>
              <w:rPr>
                <w:sz w:val="18"/>
              </w:rPr>
            </w:pPr>
            <w:proofErr w:type="spellStart"/>
            <w:r w:rsidRPr="00495944">
              <w:rPr>
                <w:sz w:val="18"/>
              </w:rPr>
              <w:t>pmi-FormatIndicator</w:t>
            </w:r>
            <w:proofErr w:type="spellEnd"/>
            <w:r w:rsidRPr="00495944">
              <w:rPr>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03EBD1A"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E9624A" w14:textId="77777777" w:rsidR="00EC28B7" w:rsidRPr="00495944" w:rsidRDefault="00EC28B7" w:rsidP="009032DD">
            <w:pPr>
              <w:keepNext/>
              <w:keepLines/>
              <w:spacing w:after="0"/>
              <w:jc w:val="center"/>
              <w:rPr>
                <w:sz w:val="18"/>
              </w:rPr>
            </w:pPr>
            <w:r w:rsidRPr="00495944">
              <w:rPr>
                <w:sz w:val="18"/>
              </w:rPr>
              <w:t>Wideband</w:t>
            </w:r>
          </w:p>
        </w:tc>
      </w:tr>
      <w:tr w:rsidR="00EC28B7" w:rsidRPr="00495944" w14:paraId="15B03413"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8B3BF0" w14:textId="77777777" w:rsidR="00EC28B7" w:rsidRPr="00495944" w:rsidRDefault="00EC28B7" w:rsidP="009032DD">
            <w:pPr>
              <w:keepNext/>
              <w:keepLines/>
              <w:spacing w:after="0"/>
              <w:rPr>
                <w:sz w:val="18"/>
              </w:rPr>
            </w:pPr>
            <w:r w:rsidRPr="00495944">
              <w:rPr>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1873CCE" w14:textId="77777777" w:rsidR="00EC28B7" w:rsidRPr="00495944" w:rsidRDefault="00EC28B7" w:rsidP="009032DD">
            <w:pPr>
              <w:keepNext/>
              <w:keepLines/>
              <w:spacing w:after="0"/>
              <w:jc w:val="center"/>
              <w:rPr>
                <w:sz w:val="18"/>
              </w:rPr>
            </w:pPr>
            <w:r w:rsidRPr="00495944">
              <w:rPr>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483C7" w14:textId="77777777" w:rsidR="00EC28B7" w:rsidRPr="00495944" w:rsidRDefault="00EC28B7" w:rsidP="009032DD">
            <w:pPr>
              <w:keepNext/>
              <w:keepLines/>
              <w:spacing w:after="0"/>
              <w:jc w:val="center"/>
              <w:rPr>
                <w:sz w:val="18"/>
              </w:rPr>
            </w:pPr>
            <w:r w:rsidRPr="00495944">
              <w:rPr>
                <w:sz w:val="18"/>
                <w:lang w:eastAsia="zh-CN"/>
              </w:rPr>
              <w:t>16</w:t>
            </w:r>
          </w:p>
        </w:tc>
      </w:tr>
      <w:tr w:rsidR="00EC28B7" w:rsidRPr="00495944" w14:paraId="3134B24A"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CA7B05" w14:textId="77777777" w:rsidR="00EC28B7" w:rsidRPr="00495944" w:rsidRDefault="00EC28B7" w:rsidP="009032DD">
            <w:pPr>
              <w:keepNext/>
              <w:keepLines/>
              <w:spacing w:after="0"/>
              <w:rPr>
                <w:sz w:val="18"/>
              </w:rPr>
            </w:pPr>
            <w:proofErr w:type="spellStart"/>
            <w:r w:rsidRPr="00495944">
              <w:rPr>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DE388C"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C2282" w14:textId="77777777" w:rsidR="00EC28B7" w:rsidRPr="00495944" w:rsidDel="0020434D" w:rsidRDefault="00EC28B7" w:rsidP="009032DD">
            <w:pPr>
              <w:keepNext/>
              <w:keepLines/>
              <w:spacing w:after="0"/>
              <w:jc w:val="center"/>
              <w:rPr>
                <w:sz w:val="18"/>
              </w:rPr>
            </w:pPr>
            <w:r w:rsidRPr="00495944">
              <w:rPr>
                <w:sz w:val="18"/>
              </w:rPr>
              <w:t>1111111</w:t>
            </w:r>
          </w:p>
        </w:tc>
      </w:tr>
      <w:tr w:rsidR="00EC28B7" w:rsidRPr="00495944" w14:paraId="1E6B3F72"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A88B49" w14:textId="77777777" w:rsidR="00EC28B7" w:rsidRPr="00495944" w:rsidRDefault="00EC28B7" w:rsidP="009032DD">
            <w:pPr>
              <w:keepNext/>
              <w:keepLines/>
              <w:spacing w:after="0"/>
              <w:rPr>
                <w:sz w:val="18"/>
              </w:rPr>
            </w:pPr>
            <w:r w:rsidRPr="00495944">
              <w:rPr>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F45785" w14:textId="77777777" w:rsidR="00EC28B7" w:rsidRPr="00495944" w:rsidRDefault="00EC28B7" w:rsidP="009032DD">
            <w:pPr>
              <w:keepNext/>
              <w:keepLines/>
              <w:spacing w:after="0"/>
              <w:jc w:val="center"/>
              <w:rPr>
                <w:sz w:val="18"/>
              </w:rPr>
            </w:pPr>
            <w:r w:rsidRPr="00495944">
              <w:rPr>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E67A7" w14:textId="77777777" w:rsidR="00EC28B7" w:rsidRPr="00495944" w:rsidRDefault="00EC28B7" w:rsidP="009032DD">
            <w:pPr>
              <w:keepNext/>
              <w:keepLines/>
              <w:spacing w:after="0"/>
              <w:jc w:val="center"/>
              <w:rPr>
                <w:sz w:val="18"/>
              </w:rPr>
            </w:pPr>
            <w:r w:rsidRPr="00495944">
              <w:rPr>
                <w:sz w:val="18"/>
                <w:lang w:eastAsia="zh-CN"/>
              </w:rPr>
              <w:t>10</w:t>
            </w:r>
            <w:r w:rsidRPr="00495944">
              <w:rPr>
                <w:sz w:val="18"/>
              </w:rPr>
              <w:t>/9</w:t>
            </w:r>
          </w:p>
        </w:tc>
      </w:tr>
      <w:tr w:rsidR="00EC28B7" w:rsidRPr="00495944" w14:paraId="5766CF7F"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DC0B9" w14:textId="77777777" w:rsidR="00EC28B7" w:rsidRPr="00495944" w:rsidRDefault="00EC28B7" w:rsidP="009032DD">
            <w:pPr>
              <w:keepNext/>
              <w:keepLines/>
              <w:spacing w:after="0"/>
              <w:rPr>
                <w:sz w:val="18"/>
              </w:rPr>
            </w:pPr>
            <w:proofErr w:type="spellStart"/>
            <w:r w:rsidRPr="00495944">
              <w:rPr>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87378B"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AD47F" w14:textId="77777777" w:rsidR="00EC28B7" w:rsidRPr="00495944" w:rsidRDefault="00EC28B7" w:rsidP="009032DD">
            <w:pPr>
              <w:keepNext/>
              <w:keepLines/>
              <w:spacing w:after="0"/>
              <w:jc w:val="center"/>
              <w:rPr>
                <w:sz w:val="18"/>
              </w:rPr>
            </w:pPr>
            <w:r w:rsidRPr="00495944">
              <w:rPr>
                <w:sz w:val="18"/>
              </w:rPr>
              <w:t>Not configured</w:t>
            </w:r>
          </w:p>
        </w:tc>
      </w:tr>
      <w:tr w:rsidR="00EC28B7" w:rsidRPr="00495944" w14:paraId="3F1C3BC4" w14:textId="77777777" w:rsidTr="009032DD">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E33204B" w14:textId="77777777" w:rsidR="00EC28B7" w:rsidRPr="00495944" w:rsidRDefault="00EC28B7" w:rsidP="009032DD">
            <w:pPr>
              <w:keepNext/>
              <w:keepLines/>
              <w:spacing w:after="0"/>
              <w:rPr>
                <w:sz w:val="18"/>
              </w:rPr>
            </w:pPr>
            <w:r w:rsidRPr="00495944">
              <w:rPr>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6AAFF8" w14:textId="77777777" w:rsidR="00EC28B7" w:rsidRPr="00495944" w:rsidRDefault="00EC28B7" w:rsidP="009032DD">
            <w:pPr>
              <w:keepNext/>
              <w:keepLines/>
              <w:spacing w:after="0"/>
              <w:rPr>
                <w:sz w:val="18"/>
              </w:rPr>
            </w:pPr>
            <w:r w:rsidRPr="00495944">
              <w:rPr>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9ED84F3"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23F8A" w14:textId="77777777" w:rsidR="00EC28B7" w:rsidRPr="00495944" w:rsidRDefault="00EC28B7" w:rsidP="009032DD">
            <w:pPr>
              <w:keepNext/>
              <w:keepLines/>
              <w:spacing w:after="0"/>
              <w:jc w:val="center"/>
              <w:rPr>
                <w:sz w:val="18"/>
              </w:rPr>
            </w:pPr>
            <w:proofErr w:type="spellStart"/>
            <w:r w:rsidRPr="00495944">
              <w:rPr>
                <w:sz w:val="18"/>
              </w:rPr>
              <w:t>typeI-SinglePanel</w:t>
            </w:r>
            <w:proofErr w:type="spellEnd"/>
          </w:p>
        </w:tc>
      </w:tr>
      <w:tr w:rsidR="00EC28B7" w:rsidRPr="00495944" w14:paraId="6BCF328A" w14:textId="77777777" w:rsidTr="009032DD">
        <w:trPr>
          <w:trHeight w:val="70"/>
        </w:trPr>
        <w:tc>
          <w:tcPr>
            <w:tcW w:w="1648" w:type="dxa"/>
            <w:gridSpan w:val="2"/>
            <w:vMerge/>
            <w:tcBorders>
              <w:left w:val="single" w:sz="4" w:space="0" w:color="auto"/>
              <w:right w:val="single" w:sz="4" w:space="0" w:color="auto"/>
            </w:tcBorders>
            <w:hideMark/>
          </w:tcPr>
          <w:p w14:paraId="392DB59B" w14:textId="77777777" w:rsidR="00EC28B7" w:rsidRPr="00495944" w:rsidRDefault="00EC28B7" w:rsidP="009032DD">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299CC843" w14:textId="77777777" w:rsidR="00EC28B7" w:rsidRPr="00495944" w:rsidRDefault="00EC28B7" w:rsidP="009032DD">
            <w:pPr>
              <w:keepNext/>
              <w:keepLines/>
              <w:spacing w:after="0"/>
              <w:rPr>
                <w:sz w:val="18"/>
              </w:rPr>
            </w:pPr>
            <w:r w:rsidRPr="00495944">
              <w:rPr>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EBB7AB8"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5FD083" w14:textId="77777777" w:rsidR="00EC28B7" w:rsidRPr="00495944" w:rsidRDefault="00EC28B7" w:rsidP="009032DD">
            <w:pPr>
              <w:keepNext/>
              <w:keepLines/>
              <w:spacing w:after="0"/>
              <w:jc w:val="center"/>
              <w:rPr>
                <w:sz w:val="18"/>
              </w:rPr>
            </w:pPr>
            <w:r w:rsidRPr="00495944">
              <w:rPr>
                <w:sz w:val="18"/>
              </w:rPr>
              <w:t>1</w:t>
            </w:r>
          </w:p>
        </w:tc>
      </w:tr>
      <w:tr w:rsidR="00EC28B7" w:rsidRPr="00495944" w14:paraId="15A3E6A7" w14:textId="77777777" w:rsidTr="009032DD">
        <w:trPr>
          <w:trHeight w:val="70"/>
        </w:trPr>
        <w:tc>
          <w:tcPr>
            <w:tcW w:w="1648" w:type="dxa"/>
            <w:gridSpan w:val="2"/>
            <w:vMerge/>
            <w:tcBorders>
              <w:left w:val="single" w:sz="4" w:space="0" w:color="auto"/>
              <w:right w:val="single" w:sz="4" w:space="0" w:color="auto"/>
            </w:tcBorders>
            <w:hideMark/>
          </w:tcPr>
          <w:p w14:paraId="06D2C934" w14:textId="77777777" w:rsidR="00EC28B7" w:rsidRPr="00495944" w:rsidRDefault="00EC28B7" w:rsidP="009032DD">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5F7D871C" w14:textId="77777777" w:rsidR="00EC28B7" w:rsidRPr="002A1741" w:rsidRDefault="00EC28B7" w:rsidP="009032DD">
            <w:pPr>
              <w:keepNext/>
              <w:keepLines/>
              <w:spacing w:after="0"/>
              <w:rPr>
                <w:sz w:val="18"/>
                <w:highlight w:val="yellow"/>
              </w:rPr>
            </w:pPr>
            <w:r w:rsidRPr="002A1741">
              <w:rPr>
                <w:sz w:val="18"/>
                <w:highlight w:val="yellow"/>
              </w:rPr>
              <w:t>(CodebookConfig-N</w:t>
            </w:r>
            <w:proofErr w:type="gramStart"/>
            <w:r w:rsidRPr="002A1741">
              <w:rPr>
                <w:sz w:val="18"/>
                <w:highlight w:val="yellow"/>
              </w:rPr>
              <w:t>1,CodebookConfig</w:t>
            </w:r>
            <w:proofErr w:type="gramEnd"/>
            <w:r w:rsidRPr="002A1741">
              <w:rPr>
                <w:sz w:val="18"/>
                <w:highlight w:val="yellow"/>
              </w:rPr>
              <w:t>-N2)</w:t>
            </w:r>
          </w:p>
        </w:tc>
        <w:tc>
          <w:tcPr>
            <w:tcW w:w="993" w:type="dxa"/>
            <w:tcBorders>
              <w:top w:val="single" w:sz="4" w:space="0" w:color="auto"/>
              <w:left w:val="single" w:sz="4" w:space="0" w:color="auto"/>
              <w:bottom w:val="single" w:sz="4" w:space="0" w:color="auto"/>
              <w:right w:val="single" w:sz="4" w:space="0" w:color="auto"/>
            </w:tcBorders>
            <w:vAlign w:val="center"/>
          </w:tcPr>
          <w:p w14:paraId="6DB5385A" w14:textId="77777777" w:rsidR="00EC28B7" w:rsidRPr="002A1741"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3FC636" w14:textId="77777777" w:rsidR="00EC28B7" w:rsidRPr="002A1741" w:rsidRDefault="00EC28B7" w:rsidP="009032DD">
            <w:pPr>
              <w:keepNext/>
              <w:keepLines/>
              <w:spacing w:after="0"/>
              <w:jc w:val="center"/>
              <w:rPr>
                <w:sz w:val="18"/>
                <w:highlight w:val="yellow"/>
              </w:rPr>
            </w:pPr>
            <w:r w:rsidRPr="002A1741">
              <w:rPr>
                <w:sz w:val="18"/>
                <w:highlight w:val="yellow"/>
              </w:rPr>
              <w:t>(2,1)</w:t>
            </w:r>
          </w:p>
        </w:tc>
      </w:tr>
      <w:tr w:rsidR="00EC28B7" w:rsidRPr="00495944" w14:paraId="7B0AD756" w14:textId="77777777" w:rsidTr="009032DD">
        <w:trPr>
          <w:trHeight w:val="70"/>
        </w:trPr>
        <w:tc>
          <w:tcPr>
            <w:tcW w:w="1648" w:type="dxa"/>
            <w:gridSpan w:val="2"/>
            <w:vMerge/>
            <w:tcBorders>
              <w:left w:val="single" w:sz="4" w:space="0" w:color="auto"/>
              <w:right w:val="single" w:sz="4" w:space="0" w:color="auto"/>
            </w:tcBorders>
          </w:tcPr>
          <w:p w14:paraId="4BD450C3" w14:textId="77777777" w:rsidR="00EC28B7" w:rsidRPr="00495944" w:rsidRDefault="00EC28B7" w:rsidP="009032DD">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2B2B163E" w14:textId="77777777" w:rsidR="00EC28B7" w:rsidRPr="002A1741" w:rsidRDefault="00EC28B7" w:rsidP="009032DD">
            <w:pPr>
              <w:keepNext/>
              <w:keepLines/>
              <w:spacing w:after="0"/>
              <w:rPr>
                <w:sz w:val="18"/>
                <w:highlight w:val="yellow"/>
              </w:rPr>
            </w:pPr>
            <w:r w:rsidRPr="002A1741">
              <w:rPr>
                <w:sz w:val="18"/>
                <w:highlight w:val="yellow"/>
              </w:rPr>
              <w:t>(CodebookConfig-O</w:t>
            </w:r>
            <w:proofErr w:type="gramStart"/>
            <w:r w:rsidRPr="002A1741">
              <w:rPr>
                <w:sz w:val="18"/>
                <w:highlight w:val="yellow"/>
              </w:rPr>
              <w:t>1,CodebookConfig</w:t>
            </w:r>
            <w:proofErr w:type="gramEnd"/>
            <w:r w:rsidRPr="002A1741">
              <w:rPr>
                <w:sz w:val="18"/>
                <w:highlight w:val="yellow"/>
              </w:rPr>
              <w:t>-O2)</w:t>
            </w:r>
          </w:p>
        </w:tc>
        <w:tc>
          <w:tcPr>
            <w:tcW w:w="993" w:type="dxa"/>
            <w:tcBorders>
              <w:top w:val="single" w:sz="4" w:space="0" w:color="auto"/>
              <w:left w:val="single" w:sz="4" w:space="0" w:color="auto"/>
              <w:bottom w:val="single" w:sz="4" w:space="0" w:color="auto"/>
              <w:right w:val="single" w:sz="4" w:space="0" w:color="auto"/>
            </w:tcBorders>
            <w:vAlign w:val="center"/>
          </w:tcPr>
          <w:p w14:paraId="2F01145A" w14:textId="77777777" w:rsidR="00EC28B7" w:rsidRPr="002A1741"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693A4" w14:textId="77777777" w:rsidR="00EC28B7" w:rsidRPr="002A1741" w:rsidRDefault="00EC28B7" w:rsidP="009032DD">
            <w:pPr>
              <w:keepNext/>
              <w:keepLines/>
              <w:spacing w:after="0"/>
              <w:jc w:val="center"/>
              <w:rPr>
                <w:sz w:val="18"/>
                <w:highlight w:val="yellow"/>
              </w:rPr>
            </w:pPr>
            <w:r w:rsidRPr="002A1741">
              <w:rPr>
                <w:sz w:val="18"/>
                <w:highlight w:val="yellow"/>
              </w:rPr>
              <w:t>(4,1)</w:t>
            </w:r>
          </w:p>
        </w:tc>
      </w:tr>
      <w:tr w:rsidR="00EC28B7" w:rsidRPr="00495944" w14:paraId="50FBB19E" w14:textId="77777777" w:rsidTr="009032DD">
        <w:trPr>
          <w:trHeight w:val="70"/>
        </w:trPr>
        <w:tc>
          <w:tcPr>
            <w:tcW w:w="1648" w:type="dxa"/>
            <w:gridSpan w:val="2"/>
            <w:vMerge/>
            <w:tcBorders>
              <w:left w:val="single" w:sz="4" w:space="0" w:color="auto"/>
              <w:right w:val="single" w:sz="4" w:space="0" w:color="auto"/>
            </w:tcBorders>
            <w:hideMark/>
          </w:tcPr>
          <w:p w14:paraId="69F3F97F" w14:textId="77777777" w:rsidR="00EC28B7" w:rsidRPr="00495944" w:rsidRDefault="00EC28B7" w:rsidP="009032DD">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4FB775B2" w14:textId="77777777" w:rsidR="00EC28B7" w:rsidRPr="002A1741" w:rsidRDefault="00EC28B7" w:rsidP="009032DD">
            <w:pPr>
              <w:keepNext/>
              <w:keepLines/>
              <w:spacing w:after="0"/>
              <w:rPr>
                <w:sz w:val="18"/>
                <w:highlight w:val="yellow"/>
              </w:rPr>
            </w:pPr>
            <w:proofErr w:type="spellStart"/>
            <w:r w:rsidRPr="002A1741">
              <w:rPr>
                <w:sz w:val="18"/>
                <w:highlight w:val="yellow"/>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2B1178" w14:textId="77777777" w:rsidR="00EC28B7" w:rsidRPr="002A1741"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A0056" w14:textId="77777777" w:rsidR="00EC28B7" w:rsidRPr="002A1741" w:rsidRDefault="00EC28B7" w:rsidP="009032DD">
            <w:pPr>
              <w:spacing w:afterLines="50" w:after="120"/>
              <w:rPr>
                <w:rFonts w:eastAsiaTheme="minorEastAsia"/>
                <w:sz w:val="18"/>
                <w:highlight w:val="yellow"/>
                <w:lang w:val="en-US" w:eastAsia="zh-CN"/>
              </w:rPr>
            </w:pPr>
            <w:r w:rsidRPr="002A1741">
              <w:rPr>
                <w:rFonts w:eastAsiaTheme="minorEastAsia"/>
                <w:sz w:val="18"/>
                <w:highlight w:val="yellow"/>
                <w:lang w:val="en-US" w:eastAsia="zh-CN"/>
              </w:rPr>
              <w:t>The codebook is restricted to i</w:t>
            </w:r>
            <w:r w:rsidRPr="002A1741">
              <w:rPr>
                <w:rFonts w:eastAsiaTheme="minorEastAsia"/>
                <w:sz w:val="18"/>
                <w:highlight w:val="yellow"/>
                <w:vertAlign w:val="subscript"/>
                <w:lang w:val="en-US" w:eastAsia="zh-CN"/>
              </w:rPr>
              <w:t>1,1</w:t>
            </w:r>
            <w:r w:rsidRPr="002A1741">
              <w:rPr>
                <w:rFonts w:eastAsiaTheme="minorEastAsia"/>
                <w:sz w:val="18"/>
                <w:highlight w:val="yellow"/>
                <w:lang w:val="en-US" w:eastAsia="zh-CN"/>
              </w:rPr>
              <w:t>=0, i</w:t>
            </w:r>
            <w:r w:rsidRPr="002A1741">
              <w:rPr>
                <w:rFonts w:eastAsiaTheme="minorEastAsia"/>
                <w:sz w:val="18"/>
                <w:highlight w:val="yellow"/>
                <w:vertAlign w:val="subscript"/>
                <w:lang w:val="en-US" w:eastAsia="zh-CN"/>
              </w:rPr>
              <w:t>1,2</w:t>
            </w:r>
            <w:r w:rsidRPr="002A1741">
              <w:rPr>
                <w:rFonts w:eastAsiaTheme="minorEastAsia"/>
                <w:sz w:val="18"/>
                <w:highlight w:val="yellow"/>
                <w:lang w:val="en-US" w:eastAsia="zh-CN"/>
              </w:rPr>
              <w:t>=</w:t>
            </w:r>
            <w:proofErr w:type="gramStart"/>
            <w:r w:rsidRPr="002A1741">
              <w:rPr>
                <w:rFonts w:eastAsiaTheme="minorEastAsia"/>
                <w:sz w:val="18"/>
                <w:highlight w:val="yellow"/>
                <w:lang w:val="en-US" w:eastAsia="zh-CN"/>
              </w:rPr>
              <w:t>0,i</w:t>
            </w:r>
            <w:proofErr w:type="gramEnd"/>
            <w:r w:rsidRPr="002A1741">
              <w:rPr>
                <w:rFonts w:eastAsiaTheme="minorEastAsia"/>
                <w:sz w:val="18"/>
                <w:highlight w:val="yellow"/>
                <w:vertAlign w:val="subscript"/>
                <w:lang w:val="en-US" w:eastAsia="zh-CN"/>
              </w:rPr>
              <w:t>1.3</w:t>
            </w:r>
            <w:r w:rsidRPr="002A1741">
              <w:rPr>
                <w:rFonts w:eastAsiaTheme="minorEastAsia"/>
                <w:sz w:val="18"/>
                <w:highlight w:val="yellow"/>
                <w:lang w:val="en-US" w:eastAsia="zh-CN"/>
              </w:rPr>
              <w:t>=0 and i</w:t>
            </w:r>
            <w:r w:rsidRPr="002A1741">
              <w:rPr>
                <w:rFonts w:eastAsiaTheme="minorEastAsia"/>
                <w:sz w:val="18"/>
                <w:highlight w:val="yellow"/>
                <w:vertAlign w:val="subscript"/>
                <w:lang w:val="en-US" w:eastAsia="zh-CN"/>
              </w:rPr>
              <w:t>2</w:t>
            </w:r>
            <w:r w:rsidRPr="002A1741">
              <w:rPr>
                <w:rFonts w:eastAsiaTheme="minorEastAsia"/>
                <w:sz w:val="18"/>
                <w:highlight w:val="yellow"/>
                <w:lang w:val="en-US" w:eastAsia="zh-CN"/>
              </w:rPr>
              <w:t>=0</w:t>
            </w:r>
          </w:p>
        </w:tc>
      </w:tr>
      <w:tr w:rsidR="00EC28B7" w:rsidRPr="00495944" w14:paraId="496D70E9" w14:textId="77777777" w:rsidTr="009032DD">
        <w:trPr>
          <w:trHeight w:val="70"/>
        </w:trPr>
        <w:tc>
          <w:tcPr>
            <w:tcW w:w="1648" w:type="dxa"/>
            <w:gridSpan w:val="2"/>
            <w:vMerge/>
            <w:tcBorders>
              <w:left w:val="single" w:sz="4" w:space="0" w:color="auto"/>
              <w:bottom w:val="single" w:sz="4" w:space="0" w:color="auto"/>
              <w:right w:val="single" w:sz="4" w:space="0" w:color="auto"/>
            </w:tcBorders>
          </w:tcPr>
          <w:p w14:paraId="62D9D416" w14:textId="77777777" w:rsidR="00EC28B7" w:rsidRPr="00495944" w:rsidRDefault="00EC28B7" w:rsidP="009032DD">
            <w:pPr>
              <w:keepNext/>
              <w:keepLines/>
              <w:spacing w:after="0"/>
              <w:rPr>
                <w:sz w:val="18"/>
              </w:rPr>
            </w:pPr>
          </w:p>
        </w:tc>
        <w:tc>
          <w:tcPr>
            <w:tcW w:w="3091" w:type="dxa"/>
            <w:tcBorders>
              <w:top w:val="single" w:sz="4" w:space="0" w:color="auto"/>
              <w:left w:val="single" w:sz="4" w:space="0" w:color="auto"/>
              <w:bottom w:val="single" w:sz="4" w:space="0" w:color="auto"/>
              <w:right w:val="single" w:sz="4" w:space="0" w:color="auto"/>
            </w:tcBorders>
          </w:tcPr>
          <w:p w14:paraId="59AA3A17" w14:textId="77777777" w:rsidR="00EC28B7" w:rsidRPr="002A1741" w:rsidRDefault="00EC28B7" w:rsidP="009032DD">
            <w:pPr>
              <w:keepNext/>
              <w:keepLines/>
              <w:spacing w:after="0"/>
              <w:rPr>
                <w:sz w:val="18"/>
              </w:rPr>
            </w:pPr>
            <w:r w:rsidRPr="002A1741">
              <w:rPr>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28365FC" w14:textId="77777777" w:rsidR="00EC28B7" w:rsidRPr="002A1741"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C6863" w14:textId="77777777" w:rsidR="00EC28B7" w:rsidRPr="002A1741" w:rsidRDefault="00EC28B7" w:rsidP="009032DD">
            <w:pPr>
              <w:keepNext/>
              <w:keepLines/>
              <w:spacing w:after="0"/>
              <w:jc w:val="center"/>
              <w:rPr>
                <w:sz w:val="18"/>
              </w:rPr>
            </w:pPr>
            <w:r w:rsidRPr="002A1741">
              <w:rPr>
                <w:sz w:val="18"/>
                <w:lang w:eastAsia="zh-CN"/>
              </w:rPr>
              <w:t>00001000</w:t>
            </w:r>
          </w:p>
        </w:tc>
      </w:tr>
      <w:tr w:rsidR="00EC28B7" w:rsidRPr="00495944" w14:paraId="6CD999ED"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6917769" w14:textId="77777777" w:rsidR="00EC28B7" w:rsidRPr="00495944" w:rsidRDefault="00EC28B7" w:rsidP="009032DD">
            <w:pPr>
              <w:keepNext/>
              <w:keepLines/>
              <w:spacing w:after="0"/>
              <w:rPr>
                <w:sz w:val="18"/>
              </w:rPr>
            </w:pPr>
            <w:r w:rsidRPr="00495944">
              <w:rPr>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9EA5AE"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6AFF9" w14:textId="77777777" w:rsidR="00EC28B7" w:rsidRPr="00495944" w:rsidRDefault="00EC28B7" w:rsidP="009032DD">
            <w:pPr>
              <w:keepNext/>
              <w:keepLines/>
              <w:spacing w:after="0"/>
              <w:jc w:val="center"/>
              <w:rPr>
                <w:sz w:val="18"/>
              </w:rPr>
            </w:pPr>
            <w:r w:rsidRPr="00495944">
              <w:rPr>
                <w:sz w:val="18"/>
                <w:lang w:eastAsia="zh-CN"/>
              </w:rPr>
              <w:t>PUCCH</w:t>
            </w:r>
          </w:p>
        </w:tc>
      </w:tr>
      <w:tr w:rsidR="00EC28B7" w:rsidRPr="00495944" w14:paraId="7CEE9DD8"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F31B53" w14:textId="77777777" w:rsidR="00EC28B7" w:rsidRPr="00495944" w:rsidRDefault="00EC28B7" w:rsidP="009032DD">
            <w:pPr>
              <w:keepNext/>
              <w:keepLines/>
              <w:spacing w:after="0"/>
              <w:rPr>
                <w:sz w:val="18"/>
              </w:rPr>
            </w:pPr>
            <w:r w:rsidRPr="00495944">
              <w:rPr>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6C243A" w14:textId="77777777" w:rsidR="00EC28B7" w:rsidRPr="00495944" w:rsidRDefault="00EC28B7" w:rsidP="009032DD">
            <w:pPr>
              <w:keepNext/>
              <w:keepLines/>
              <w:spacing w:after="0"/>
              <w:jc w:val="center"/>
              <w:rPr>
                <w:sz w:val="18"/>
              </w:rPr>
            </w:pPr>
            <w:proofErr w:type="spellStart"/>
            <w:r w:rsidRPr="00495944">
              <w:rPr>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B6C6A0" w14:textId="77777777" w:rsidR="00EC28B7" w:rsidRPr="00495944" w:rsidRDefault="00EC28B7" w:rsidP="009032DD">
            <w:pPr>
              <w:keepNext/>
              <w:keepLines/>
              <w:spacing w:after="0"/>
              <w:jc w:val="center"/>
              <w:rPr>
                <w:sz w:val="18"/>
                <w:lang w:eastAsia="zh-CN"/>
              </w:rPr>
            </w:pPr>
            <w:r w:rsidRPr="00495944">
              <w:rPr>
                <w:sz w:val="18"/>
                <w:lang w:eastAsia="zh-CN"/>
              </w:rPr>
              <w:t>9.5</w:t>
            </w:r>
          </w:p>
        </w:tc>
      </w:tr>
      <w:tr w:rsidR="00EC28B7" w:rsidRPr="00495944" w14:paraId="16D58A7F" w14:textId="77777777" w:rsidTr="009032D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2A70BC" w14:textId="77777777" w:rsidR="00EC28B7" w:rsidRPr="00495944" w:rsidRDefault="00EC28B7" w:rsidP="009032DD">
            <w:pPr>
              <w:keepNext/>
              <w:keepLines/>
              <w:spacing w:after="0"/>
              <w:rPr>
                <w:sz w:val="18"/>
              </w:rPr>
            </w:pPr>
            <w:r w:rsidRPr="00495944">
              <w:rPr>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C33D383" w14:textId="77777777" w:rsidR="00EC28B7" w:rsidRPr="00495944" w:rsidRDefault="00EC28B7" w:rsidP="009032DD">
            <w:pPr>
              <w:keepNext/>
              <w:keepLines/>
              <w:spacing w:after="0"/>
              <w:jc w:val="center"/>
              <w:rPr>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5FBB2" w14:textId="77777777" w:rsidR="00EC28B7" w:rsidRPr="00495944" w:rsidRDefault="00EC28B7" w:rsidP="009032DD">
            <w:pPr>
              <w:keepNext/>
              <w:keepLines/>
              <w:spacing w:after="0"/>
              <w:jc w:val="center"/>
              <w:rPr>
                <w:sz w:val="18"/>
              </w:rPr>
            </w:pPr>
            <w:r w:rsidRPr="00495944">
              <w:rPr>
                <w:sz w:val="18"/>
              </w:rPr>
              <w:t>1</w:t>
            </w:r>
          </w:p>
        </w:tc>
      </w:tr>
      <w:tr w:rsidR="00EC28B7" w:rsidRPr="00495944" w14:paraId="6CD17E35" w14:textId="77777777" w:rsidTr="009032DD">
        <w:trPr>
          <w:trHeight w:val="13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2EF1C5" w14:textId="77777777" w:rsidR="00EC28B7" w:rsidRPr="002A1741" w:rsidRDefault="00EC28B7" w:rsidP="009032DD">
            <w:pPr>
              <w:keepNext/>
              <w:keepLines/>
              <w:spacing w:after="0"/>
              <w:rPr>
                <w:sz w:val="18"/>
                <w:highlight w:val="yellow"/>
              </w:rPr>
            </w:pPr>
            <w:r w:rsidRPr="002A1741">
              <w:rPr>
                <w:sz w:val="18"/>
                <w:highlight w:val="yellow"/>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FDDEEB" w14:textId="77777777" w:rsidR="00EC28B7" w:rsidRPr="002A1741" w:rsidRDefault="00EC28B7" w:rsidP="009032DD">
            <w:pPr>
              <w:keepNext/>
              <w:keepLines/>
              <w:spacing w:after="0"/>
              <w:jc w:val="center"/>
              <w:rPr>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DBABA" w14:textId="0E45C160" w:rsidR="00EC28B7" w:rsidRPr="00396504" w:rsidRDefault="00D64FF1" w:rsidP="009032DD">
            <w:pPr>
              <w:keepNext/>
              <w:keepLines/>
              <w:spacing w:after="0"/>
              <w:jc w:val="center"/>
              <w:rPr>
                <w:rFonts w:eastAsiaTheme="minorEastAsia"/>
                <w:sz w:val="18"/>
                <w:highlight w:val="yellow"/>
                <w:lang w:val="en-US" w:eastAsia="zh-CN"/>
              </w:rPr>
            </w:pPr>
            <w:r w:rsidRPr="00396504">
              <w:rPr>
                <w:rFonts w:eastAsiaTheme="minorEastAsia"/>
                <w:sz w:val="18"/>
                <w:highlight w:val="yellow"/>
                <w:lang w:val="en-US" w:eastAsia="zh-CN"/>
              </w:rPr>
              <w:t>As specified in Table A.4-3, TBS.3-4</w:t>
            </w:r>
          </w:p>
        </w:tc>
      </w:tr>
    </w:tbl>
    <w:p w14:paraId="56A32FE4" w14:textId="0362C1DF" w:rsidR="00EC28B7" w:rsidRDefault="00EC28B7" w:rsidP="00EC28B7"/>
    <w:p w14:paraId="4894976E" w14:textId="4E8EB405" w:rsidR="00EC28B7" w:rsidRPr="00C713DC" w:rsidRDefault="00EC28B7" w:rsidP="00EC28B7">
      <w:pPr>
        <w:rPr>
          <w:b/>
          <w:u w:val="single"/>
          <w:lang w:eastAsia="ko-KR"/>
        </w:rPr>
      </w:pPr>
      <w:r w:rsidRPr="00C713DC">
        <w:rPr>
          <w:b/>
          <w:u w:val="single"/>
          <w:lang w:eastAsia="ko-KR"/>
        </w:rPr>
        <w:t>Issue</w:t>
      </w:r>
      <w:r>
        <w:rPr>
          <w:b/>
          <w:u w:val="single"/>
          <w:lang w:eastAsia="ko-KR"/>
        </w:rPr>
        <w:t xml:space="preserve"> 4-3: SNR</w:t>
      </w:r>
      <w:r w:rsidR="00DD0AD1">
        <w:rPr>
          <w:b/>
          <w:u w:val="single"/>
          <w:lang w:eastAsia="ko-KR"/>
        </w:rPr>
        <w:t xml:space="preserve"> for CQI requirements</w:t>
      </w:r>
    </w:p>
    <w:p w14:paraId="2A09C977" w14:textId="7A3FB8AC" w:rsidR="00EC28B7" w:rsidRPr="00C713DC" w:rsidRDefault="00EC28B7" w:rsidP="00EC28B7">
      <w:pPr>
        <w:pStyle w:val="af"/>
        <w:numPr>
          <w:ilvl w:val="0"/>
          <w:numId w:val="32"/>
        </w:numPr>
        <w:overflowPunct/>
        <w:autoSpaceDE/>
        <w:autoSpaceDN/>
        <w:adjustRightInd/>
        <w:spacing w:after="120"/>
        <w:ind w:firstLineChars="0"/>
        <w:textAlignment w:val="auto"/>
        <w:rPr>
          <w:rFonts w:eastAsia="宋体"/>
          <w:szCs w:val="24"/>
          <w:lang w:eastAsia="zh-CN"/>
        </w:rPr>
      </w:pPr>
      <w:r w:rsidRPr="00C713DC">
        <w:rPr>
          <w:rFonts w:eastAsia="宋体"/>
          <w:szCs w:val="24"/>
          <w:lang w:eastAsia="zh-CN"/>
        </w:rPr>
        <w:t xml:space="preserve">Option 1: </w:t>
      </w:r>
      <w:r>
        <w:rPr>
          <w:rFonts w:eastAsia="宋体"/>
          <w:szCs w:val="24"/>
          <w:lang w:eastAsia="zh-CN"/>
        </w:rPr>
        <w:t xml:space="preserve">[2, 3] dB and [8, </w:t>
      </w:r>
      <w:proofErr w:type="gramStart"/>
      <w:r>
        <w:rPr>
          <w:rFonts w:eastAsia="宋体"/>
          <w:szCs w:val="24"/>
          <w:lang w:eastAsia="zh-CN"/>
        </w:rPr>
        <w:t>9]dB</w:t>
      </w:r>
      <w:proofErr w:type="gramEnd"/>
      <w:r>
        <w:rPr>
          <w:rFonts w:eastAsia="宋体"/>
          <w:szCs w:val="24"/>
          <w:lang w:eastAsia="zh-CN"/>
        </w:rPr>
        <w:t xml:space="preserve"> </w:t>
      </w:r>
    </w:p>
    <w:p w14:paraId="548292BA" w14:textId="799C8FB3" w:rsidR="00EC28B7" w:rsidRDefault="00EC28B7" w:rsidP="00EC28B7">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[4, 5] dB and [10, </w:t>
      </w:r>
      <w:proofErr w:type="gramStart"/>
      <w:r>
        <w:rPr>
          <w:rFonts w:eastAsia="宋体"/>
          <w:szCs w:val="24"/>
          <w:lang w:eastAsia="zh-CN"/>
        </w:rPr>
        <w:t>11]dB</w:t>
      </w:r>
      <w:proofErr w:type="gramEnd"/>
      <w:r>
        <w:rPr>
          <w:rFonts w:eastAsia="宋体"/>
          <w:szCs w:val="24"/>
          <w:lang w:eastAsia="zh-CN"/>
        </w:rPr>
        <w:t xml:space="preserve"> </w:t>
      </w:r>
    </w:p>
    <w:p w14:paraId="0948CAB1" w14:textId="3CD88797" w:rsidR="00EC28B7" w:rsidRPr="00EC28B7" w:rsidRDefault="00EC28B7" w:rsidP="009032DD">
      <w:pPr>
        <w:pStyle w:val="af"/>
        <w:numPr>
          <w:ilvl w:val="0"/>
          <w:numId w:val="32"/>
        </w:numPr>
        <w:overflowPunct/>
        <w:autoSpaceDE/>
        <w:autoSpaceDN/>
        <w:adjustRightInd/>
        <w:spacing w:after="120"/>
        <w:ind w:firstLineChars="0"/>
        <w:textAlignment w:val="auto"/>
      </w:pPr>
      <w:r w:rsidRPr="00EC28B7">
        <w:rPr>
          <w:rFonts w:eastAsia="宋体"/>
          <w:szCs w:val="24"/>
          <w:lang w:eastAsia="zh-CN"/>
        </w:rPr>
        <w:t>Option 3</w:t>
      </w:r>
      <w:r w:rsidRPr="00EC28B7">
        <w:rPr>
          <w:rFonts w:eastAsia="宋体" w:hint="eastAsia"/>
          <w:szCs w:val="24"/>
          <w:lang w:eastAsia="zh-CN"/>
        </w:rPr>
        <w:t>:</w:t>
      </w:r>
      <w:r w:rsidRPr="00EC28B7">
        <w:rPr>
          <w:rFonts w:eastAsia="宋体"/>
          <w:szCs w:val="24"/>
          <w:lang w:eastAsia="zh-CN"/>
        </w:rPr>
        <w:t xml:space="preserve"> [1, 2] dB and [7, 8] dB </w:t>
      </w:r>
    </w:p>
    <w:p w14:paraId="59D6853E" w14:textId="312327DB" w:rsidR="00EC28B7" w:rsidRPr="00EC28B7" w:rsidRDefault="00EC28B7" w:rsidP="009032DD">
      <w:pPr>
        <w:pStyle w:val="af"/>
        <w:numPr>
          <w:ilvl w:val="0"/>
          <w:numId w:val="32"/>
        </w:numPr>
        <w:overflowPunct/>
        <w:autoSpaceDE/>
        <w:autoSpaceDN/>
        <w:adjustRightInd/>
        <w:spacing w:after="120"/>
        <w:ind w:firstLineChars="0"/>
        <w:textAlignment w:val="auto"/>
      </w:pPr>
      <w:r>
        <w:rPr>
          <w:rFonts w:eastAsiaTheme="minorEastAsia" w:hint="eastAsia"/>
          <w:lang w:eastAsia="zh-CN"/>
        </w:rPr>
        <w:t>O</w:t>
      </w:r>
      <w:r>
        <w:rPr>
          <w:rFonts w:eastAsiaTheme="minorEastAsia"/>
          <w:lang w:eastAsia="zh-CN"/>
        </w:rPr>
        <w:t>ther options are not precluded</w:t>
      </w:r>
    </w:p>
    <w:p w14:paraId="2CBCD2BB" w14:textId="77777777" w:rsidR="00EC28B7" w:rsidRDefault="00EC28B7" w:rsidP="00EC28B7">
      <w:pPr>
        <w:pStyle w:val="af"/>
        <w:overflowPunct/>
        <w:autoSpaceDE/>
        <w:autoSpaceDN/>
        <w:adjustRightInd/>
        <w:spacing w:after="120"/>
        <w:ind w:left="720" w:firstLineChars="0" w:firstLine="0"/>
        <w:textAlignment w:val="auto"/>
      </w:pPr>
    </w:p>
    <w:p w14:paraId="1AA968A6" w14:textId="4B14FF66" w:rsidR="00EC28B7" w:rsidRPr="00C43301" w:rsidRDefault="00EC28B7" w:rsidP="00EC28B7">
      <w:pPr>
        <w:spacing w:after="120"/>
        <w:rPr>
          <w:b/>
          <w:u w:val="single"/>
          <w:lang w:eastAsia="ko-KR"/>
        </w:rPr>
      </w:pPr>
      <w:r w:rsidRPr="00C713DC">
        <w:rPr>
          <w:b/>
          <w:u w:val="single"/>
          <w:lang w:eastAsia="ko-KR"/>
        </w:rPr>
        <w:t xml:space="preserve">Issue </w:t>
      </w:r>
      <w:r>
        <w:rPr>
          <w:b/>
          <w:u w:val="single"/>
          <w:lang w:eastAsia="ko-KR"/>
        </w:rPr>
        <w:t>4-4</w:t>
      </w:r>
      <w:r w:rsidRPr="00C713DC">
        <w:rPr>
          <w:b/>
          <w:u w:val="single"/>
          <w:lang w:eastAsia="ko-KR"/>
        </w:rPr>
        <w:t xml:space="preserve">: </w:t>
      </w:r>
      <w:r w:rsidRPr="00C43301">
        <w:rPr>
          <w:b/>
          <w:u w:val="single"/>
          <w:lang w:eastAsia="ko-KR"/>
        </w:rPr>
        <w:t xml:space="preserve">Whether to </w:t>
      </w:r>
      <w:r>
        <w:rPr>
          <w:rFonts w:hint="eastAsia"/>
          <w:b/>
          <w:u w:val="single"/>
          <w:lang w:eastAsia="zh-CN"/>
        </w:rPr>
        <w:t>define</w:t>
      </w:r>
      <w:r>
        <w:rPr>
          <w:b/>
          <w:u w:val="single"/>
          <w:lang w:eastAsia="ko-KR"/>
        </w:rPr>
        <w:t xml:space="preserve"> </w:t>
      </w:r>
      <w:r w:rsidRPr="00C43301">
        <w:rPr>
          <w:b/>
          <w:u w:val="single"/>
          <w:lang w:eastAsia="ko-KR"/>
        </w:rPr>
        <w:t>PMI requirements</w:t>
      </w:r>
    </w:p>
    <w:p w14:paraId="65EC7CDF" w14:textId="759F5A1D" w:rsidR="00EC28B7" w:rsidRPr="00C713DC" w:rsidRDefault="00EC28B7" w:rsidP="00EC28B7">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w:t>
      </w:r>
    </w:p>
    <w:p w14:paraId="7A5F1BB7" w14:textId="77777777" w:rsidR="00EC28B7" w:rsidRDefault="00EC28B7" w:rsidP="00EC28B7">
      <w:pPr>
        <w:rPr>
          <w:color w:val="0070C0"/>
          <w:lang w:val="en-US" w:eastAsia="zh-CN"/>
        </w:rPr>
      </w:pPr>
    </w:p>
    <w:p w14:paraId="11970ECE" w14:textId="77777777" w:rsidR="00EC28B7" w:rsidRDefault="00EC28B7" w:rsidP="00EC28B7">
      <w:pPr>
        <w:spacing w:after="120"/>
        <w:rPr>
          <w:b/>
          <w:u w:val="single"/>
          <w:lang w:eastAsia="ko-KR"/>
        </w:rPr>
      </w:pPr>
    </w:p>
    <w:p w14:paraId="1B3FC83C" w14:textId="3A3B5776" w:rsidR="00EC28B7" w:rsidRPr="00C43301" w:rsidRDefault="00EC28B7" w:rsidP="00EC28B7">
      <w:pPr>
        <w:spacing w:after="120"/>
        <w:rPr>
          <w:b/>
          <w:u w:val="single"/>
          <w:lang w:eastAsia="ko-KR"/>
        </w:rPr>
      </w:pPr>
      <w:r w:rsidRPr="00C713DC">
        <w:rPr>
          <w:b/>
          <w:u w:val="single"/>
          <w:lang w:eastAsia="ko-KR"/>
        </w:rPr>
        <w:t xml:space="preserve">Issue </w:t>
      </w:r>
      <w:r>
        <w:rPr>
          <w:b/>
          <w:u w:val="single"/>
          <w:lang w:eastAsia="ko-KR"/>
        </w:rPr>
        <w:t>4-6</w:t>
      </w:r>
      <w:r w:rsidRPr="00C713DC">
        <w:rPr>
          <w:b/>
          <w:u w:val="single"/>
          <w:lang w:eastAsia="ko-KR"/>
        </w:rPr>
        <w:t xml:space="preserve">: </w:t>
      </w:r>
      <w:r w:rsidRPr="00C43301">
        <w:rPr>
          <w:b/>
          <w:u w:val="single"/>
          <w:lang w:eastAsia="ko-KR"/>
        </w:rPr>
        <w:t xml:space="preserve">Whether to </w:t>
      </w:r>
      <w:r>
        <w:rPr>
          <w:rFonts w:hint="eastAsia"/>
          <w:b/>
          <w:u w:val="single"/>
          <w:lang w:eastAsia="zh-CN"/>
        </w:rPr>
        <w:t>define</w:t>
      </w:r>
      <w:r>
        <w:rPr>
          <w:b/>
          <w:u w:val="single"/>
          <w:lang w:eastAsia="ko-KR"/>
        </w:rPr>
        <w:t xml:space="preserve"> </w:t>
      </w:r>
      <w:r w:rsidRPr="00C43301">
        <w:rPr>
          <w:b/>
          <w:u w:val="single"/>
          <w:lang w:eastAsia="ko-KR"/>
        </w:rPr>
        <w:t>RI requirements</w:t>
      </w:r>
    </w:p>
    <w:p w14:paraId="04D291A1" w14:textId="4A8D43D4" w:rsidR="00EC28B7" w:rsidRPr="00353BCC" w:rsidRDefault="00EC28B7" w:rsidP="00EC28B7">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w:t>
      </w:r>
    </w:p>
    <w:p w14:paraId="6245610F" w14:textId="77777777" w:rsidR="00EC28B7" w:rsidRPr="00EC28B7" w:rsidRDefault="00EC28B7" w:rsidP="00EC28B7"/>
    <w:sectPr w:rsidR="00EC28B7" w:rsidRPr="00EC28B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2E8AD" w14:textId="77777777" w:rsidR="00D23DC0" w:rsidRPr="00A10429" w:rsidRDefault="00D23DC0" w:rsidP="0064547A">
      <w:pPr>
        <w:spacing w:after="0"/>
        <w:rPr>
          <w:kern w:val="2"/>
          <w:lang w:eastAsia="zh-CN"/>
        </w:rPr>
      </w:pPr>
      <w:r>
        <w:separator/>
      </w:r>
    </w:p>
  </w:endnote>
  <w:endnote w:type="continuationSeparator" w:id="0">
    <w:p w14:paraId="134B7311" w14:textId="77777777" w:rsidR="00D23DC0" w:rsidRPr="00A10429" w:rsidRDefault="00D23DC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1868" w14:textId="77777777" w:rsidR="00D23DC0" w:rsidRPr="00A10429" w:rsidRDefault="00D23DC0" w:rsidP="0064547A">
      <w:pPr>
        <w:spacing w:after="0"/>
        <w:rPr>
          <w:kern w:val="2"/>
          <w:lang w:eastAsia="zh-CN"/>
        </w:rPr>
      </w:pPr>
      <w:r>
        <w:separator/>
      </w:r>
    </w:p>
  </w:footnote>
  <w:footnote w:type="continuationSeparator" w:id="0">
    <w:p w14:paraId="33D95B4C" w14:textId="77777777" w:rsidR="00D23DC0" w:rsidRPr="00A10429" w:rsidRDefault="00D23DC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C9D096C"/>
    <w:multiLevelType w:val="hybridMultilevel"/>
    <w:tmpl w:val="34B8D54E"/>
    <w:lvl w:ilvl="0" w:tplc="8638B0BC">
      <w:numFmt w:val="bullet"/>
      <w:lvlText w:val="-"/>
      <w:lvlJc w:val="left"/>
      <w:pPr>
        <w:ind w:left="2124" w:hanging="420"/>
      </w:pPr>
      <w:rPr>
        <w:rFonts w:ascii="Times New Roman" w:eastAsia="宋体" w:hAnsi="Times New Roman" w:cs="Times New Roman"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7E018F"/>
    <w:multiLevelType w:val="hybridMultilevel"/>
    <w:tmpl w:val="D3A63F9A"/>
    <w:lvl w:ilvl="0" w:tplc="08090001">
      <w:start w:val="1"/>
      <w:numFmt w:val="bullet"/>
      <w:lvlText w:val=""/>
      <w:lvlJc w:val="left"/>
      <w:pPr>
        <w:ind w:left="936" w:hanging="360"/>
      </w:pPr>
      <w:rPr>
        <w:rFonts w:ascii="Symbol" w:hAnsi="Symbol" w:hint="default"/>
      </w:rPr>
    </w:lvl>
    <w:lvl w:ilvl="1" w:tplc="5C6C2CFC">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EDC6F24"/>
    <w:multiLevelType w:val="hybridMultilevel"/>
    <w:tmpl w:val="089C97B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174094"/>
    <w:multiLevelType w:val="hybridMultilevel"/>
    <w:tmpl w:val="51BAD578"/>
    <w:lvl w:ilvl="0" w:tplc="08090001">
      <w:start w:val="1"/>
      <w:numFmt w:val="bullet"/>
      <w:lvlText w:val=""/>
      <w:lvlJc w:val="left"/>
      <w:pPr>
        <w:ind w:left="936" w:hanging="360"/>
      </w:pPr>
      <w:rPr>
        <w:rFonts w:ascii="Symbol" w:hAnsi="Symbol" w:hint="default"/>
      </w:rPr>
    </w:lvl>
    <w:lvl w:ilvl="1" w:tplc="8638B0BC">
      <w:numFmt w:val="bullet"/>
      <w:lvlText w:val="-"/>
      <w:lvlJc w:val="left"/>
      <w:pPr>
        <w:ind w:left="1656" w:hanging="360"/>
      </w:pPr>
      <w:rPr>
        <w:rFonts w:ascii="Times New Roman" w:eastAsia="宋体"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282B4D"/>
    <w:multiLevelType w:val="hybridMultilevel"/>
    <w:tmpl w:val="023ADA92"/>
    <w:lvl w:ilvl="0" w:tplc="8638B0BC">
      <w:numFmt w:val="bullet"/>
      <w:lvlText w:val="-"/>
      <w:lvlJc w:val="left"/>
      <w:pPr>
        <w:ind w:left="2124" w:hanging="42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D964CB"/>
    <w:multiLevelType w:val="hybridMultilevel"/>
    <w:tmpl w:val="FCB697B4"/>
    <w:lvl w:ilvl="0" w:tplc="8638B0BC">
      <w:numFmt w:val="bullet"/>
      <w:lvlText w:val="-"/>
      <w:lvlJc w:val="left"/>
      <w:pPr>
        <w:ind w:left="2124" w:hanging="420"/>
      </w:pPr>
      <w:rPr>
        <w:rFonts w:ascii="Times New Roman" w:eastAsia="宋体" w:hAnsi="Times New Roman" w:cs="Times New Roman"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1"/>
  </w:num>
  <w:num w:numId="2">
    <w:abstractNumId w:val="17"/>
  </w:num>
  <w:num w:numId="3">
    <w:abstractNumId w:val="30"/>
  </w:num>
  <w:num w:numId="4">
    <w:abstractNumId w:val="16"/>
  </w:num>
  <w:num w:numId="5">
    <w:abstractNumId w:val="5"/>
  </w:num>
  <w:num w:numId="6">
    <w:abstractNumId w:val="22"/>
  </w:num>
  <w:num w:numId="7">
    <w:abstractNumId w:val="4"/>
  </w:num>
  <w:num w:numId="8">
    <w:abstractNumId w:val="21"/>
  </w:num>
  <w:num w:numId="9">
    <w:abstractNumId w:val="31"/>
  </w:num>
  <w:num w:numId="10">
    <w:abstractNumId w:val="31"/>
  </w:num>
  <w:num w:numId="11">
    <w:abstractNumId w:val="1"/>
  </w:num>
  <w:num w:numId="12">
    <w:abstractNumId w:val="10"/>
  </w:num>
  <w:num w:numId="13">
    <w:abstractNumId w:val="9"/>
  </w:num>
  <w:num w:numId="14">
    <w:abstractNumId w:val="29"/>
  </w:num>
  <w:num w:numId="15">
    <w:abstractNumId w:val="31"/>
  </w:num>
  <w:num w:numId="16">
    <w:abstractNumId w:val="31"/>
  </w:num>
  <w:num w:numId="17">
    <w:abstractNumId w:val="20"/>
  </w:num>
  <w:num w:numId="18">
    <w:abstractNumId w:val="32"/>
  </w:num>
  <w:num w:numId="19">
    <w:abstractNumId w:val="31"/>
  </w:num>
  <w:num w:numId="20">
    <w:abstractNumId w:val="6"/>
  </w:num>
  <w:num w:numId="21">
    <w:abstractNumId w:val="31"/>
  </w:num>
  <w:num w:numId="22">
    <w:abstractNumId w:val="31"/>
  </w:num>
  <w:num w:numId="23">
    <w:abstractNumId w:val="11"/>
  </w:num>
  <w:num w:numId="24">
    <w:abstractNumId w:val="3"/>
  </w:num>
  <w:num w:numId="25">
    <w:abstractNumId w:val="0"/>
  </w:num>
  <w:num w:numId="26">
    <w:abstractNumId w:val="12"/>
  </w:num>
  <w:num w:numId="27">
    <w:abstractNumId w:val="13"/>
  </w:num>
  <w:num w:numId="28">
    <w:abstractNumId w:val="23"/>
  </w:num>
  <w:num w:numId="29">
    <w:abstractNumId w:val="25"/>
  </w:num>
  <w:num w:numId="30">
    <w:abstractNumId w:val="19"/>
  </w:num>
  <w:num w:numId="31">
    <w:abstractNumId w:val="18"/>
  </w:num>
  <w:num w:numId="32">
    <w:abstractNumId w:val="26"/>
  </w:num>
  <w:num w:numId="33">
    <w:abstractNumId w:val="14"/>
  </w:num>
  <w:num w:numId="34">
    <w:abstractNumId w:val="28"/>
  </w:num>
  <w:num w:numId="35">
    <w:abstractNumId w:val="34"/>
  </w:num>
  <w:num w:numId="36">
    <w:abstractNumId w:val="8"/>
  </w:num>
  <w:num w:numId="37">
    <w:abstractNumId w:val="7"/>
  </w:num>
  <w:num w:numId="38">
    <w:abstractNumId w:val="2"/>
  </w:num>
  <w:num w:numId="39">
    <w:abstractNumId w:val="33"/>
  </w:num>
  <w:num w:numId="40">
    <w:abstractNumId w:val="27"/>
  </w:num>
  <w:num w:numId="41">
    <w:abstractNumId w:val="15"/>
  </w:num>
  <w:num w:numId="42">
    <w:abstractNumId w:val="24"/>
  </w:num>
  <w:num w:numId="43">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67D"/>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3D8B"/>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384"/>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5B4"/>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EEA"/>
    <w:rsid w:val="00451383"/>
    <w:rsid w:val="004521D3"/>
    <w:rsid w:val="0045290C"/>
    <w:rsid w:val="00452EFA"/>
    <w:rsid w:val="0045408C"/>
    <w:rsid w:val="00454651"/>
    <w:rsid w:val="00455313"/>
    <w:rsid w:val="00455F92"/>
    <w:rsid w:val="00455FBB"/>
    <w:rsid w:val="00456776"/>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B7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965"/>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3F3"/>
    <w:rsid w:val="005E05CD"/>
    <w:rsid w:val="005E0E55"/>
    <w:rsid w:val="005E1E00"/>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79DB"/>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21D"/>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0C8"/>
    <w:rsid w:val="00866903"/>
    <w:rsid w:val="00866915"/>
    <w:rsid w:val="00866D90"/>
    <w:rsid w:val="00866FC9"/>
    <w:rsid w:val="008671E6"/>
    <w:rsid w:val="0086738B"/>
    <w:rsid w:val="00867EA3"/>
    <w:rsid w:val="008708BC"/>
    <w:rsid w:val="00870E0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D9"/>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3DAC"/>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A62"/>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167"/>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F21"/>
    <w:rsid w:val="00BD581E"/>
    <w:rsid w:val="00BD5B22"/>
    <w:rsid w:val="00BD5ED2"/>
    <w:rsid w:val="00BD5FA4"/>
    <w:rsid w:val="00BD6032"/>
    <w:rsid w:val="00BD61AC"/>
    <w:rsid w:val="00BD6279"/>
    <w:rsid w:val="00BD78D6"/>
    <w:rsid w:val="00BD7E39"/>
    <w:rsid w:val="00BE0BC3"/>
    <w:rsid w:val="00BE0C05"/>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3DC2"/>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71"/>
    <w:rsid w:val="00C17CB7"/>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9ED"/>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FF1"/>
    <w:rsid w:val="00D65828"/>
    <w:rsid w:val="00D65A72"/>
    <w:rsid w:val="00D65FBE"/>
    <w:rsid w:val="00D702BA"/>
    <w:rsid w:val="00D70430"/>
    <w:rsid w:val="00D70688"/>
    <w:rsid w:val="00D70815"/>
    <w:rsid w:val="00D71319"/>
    <w:rsid w:val="00D71F98"/>
    <w:rsid w:val="00D72EF5"/>
    <w:rsid w:val="00D74882"/>
    <w:rsid w:val="00D74C1F"/>
    <w:rsid w:val="00D7744F"/>
    <w:rsid w:val="00D80197"/>
    <w:rsid w:val="00D802D9"/>
    <w:rsid w:val="00D80D82"/>
    <w:rsid w:val="00D819A8"/>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3DF"/>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8B7"/>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7B9"/>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491"/>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4BB4"/>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A69"/>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목록 단"/>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F93FD3"/>
    <w:rPr>
      <w:rFonts w:ascii="Times New Roman" w:eastAsia="Times New Roman" w:hAnsi="Times New Roman"/>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110A35"/>
    <w:rPr>
      <w:rFonts w:ascii="Times New Roman" w:hAnsi="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8</Pages>
  <Words>1861</Words>
  <Characters>10610</Characters>
  <Application>Microsoft Office Word</Application>
  <DocSecurity>0</DocSecurity>
  <Lines>88</Lines>
  <Paragraphs>24</Paragraphs>
  <ScaleCrop>false</ScaleCrop>
  <Company>Huawei Technologies Co.,Ltd.</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cp:revision>
  <dcterms:created xsi:type="dcterms:W3CDTF">2023-03-03T10:26:00Z</dcterms:created>
  <dcterms:modified xsi:type="dcterms:W3CDTF">2023-03-03T10:26:00Z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(3)7ygp04kTlnbwE6KKYi6HxTcOLTs2GhTSsr6Y7KU5DhnbEbVPma3s+CSjFnEweofMxK1ruMsP
ZeChp4O1WWCVjRm8jZGSkJzTH5xRE9LPeoSEIaaHwSiWN4sT4DE91SxdSn4IH1FjWdUmW0e4
d/vDl/aTJ2XbdKzH9MVrWezU83nX1VFExgjVQQ8uMWjgHrHWWOUW5VPJ8qu3dE4do+UyU0lp
QCF/CuUzhkgwlbzjJ8</vt:lpwstr>
  </property>
  <property fmtid="{D5CDD505-2E9C-101B-9397-08002B2CF9AE}" pid="9" name="_2015_ms_pID_725343_00">
    <vt:lpwstr>_2015_ms_pID_725343</vt:lpwstr>
  </property>
  <property fmtid="{D5CDD505-2E9C-101B-9397-08002B2CF9AE}" pid="10" name="_2015_ms_pID_7253431">
    <vt:lpwstr>Wz1RiKd2MT9iswae7CW6pazxRBMOJdFBMCy14Tf+r4M8UWbuc3C3QK
ZUYdDN8/Uuop+Mr6lrMt8p86dudqOErQxBepgG4tpWES8hfvD2egojwbpceq9uz4FESxZ/2s
dlD1YJd7SoimQ4cW4lociA8Da0qfgDDdTxxIJBPj62BXNPbKdsfSH1rrmtkA69Ft0k+90/0m
DLiV5l2bZE7TjZU2hR3P4zRdSFQWunJPwbM/</vt:lpwstr>
  </property>
  <property fmtid="{D5CDD505-2E9C-101B-9397-08002B2CF9AE}" pid="11" name="_2015_ms_pID_7253431_00">
    <vt:lpwstr>_2015_ms_pID_7253431</vt:lpwstr>
  </property>
  <property fmtid="{D5CDD505-2E9C-101B-9397-08002B2CF9AE}" pid="12" name="_2015_ms_pID_7253432">
    <vt:lpwstr>OVnr2aKb2QSlV2vBvEf+FjY=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1677825108</vt:lpwstr>
  </property>
</Properties>
</file>